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FCBF0" w14:textId="6AF3B37E" w:rsidR="003307CD" w:rsidRPr="00673C72" w:rsidRDefault="003307CD" w:rsidP="003307CD">
      <w:pPr>
        <w:jc w:val="center"/>
        <w:rPr>
          <w:rFonts w:asciiTheme="minorHAnsi" w:eastAsiaTheme="minorHAnsi" w:hAnsiTheme="minorHAnsi" w:cstheme="minorBidi"/>
          <w:sz w:val="22"/>
          <w:szCs w:val="22"/>
          <w:lang w:eastAsia="en-US"/>
        </w:rPr>
      </w:pPr>
      <w:r w:rsidRPr="00673C72">
        <w:rPr>
          <w:rFonts w:asciiTheme="minorHAnsi" w:hAnsiTheme="minorHAnsi"/>
          <w:b/>
          <w:sz w:val="22"/>
          <w:szCs w:val="22"/>
          <w:u w:val="single"/>
        </w:rPr>
        <w:t xml:space="preserve">ANEXO  06 GAL 05. </w:t>
      </w:r>
      <w:r w:rsidRPr="00673C72">
        <w:rPr>
          <w:rFonts w:asciiTheme="minorHAnsi" w:eastAsiaTheme="minorHAnsi" w:hAnsiTheme="minorHAnsi" w:cstheme="minorBidi"/>
          <w:b/>
          <w:sz w:val="22"/>
          <w:szCs w:val="22"/>
          <w:u w:val="single"/>
          <w:lang w:eastAsia="en-US"/>
        </w:rPr>
        <w:t xml:space="preserve">MEMORIA DE PROYECTOS NO PRODUCTIVOS. </w:t>
      </w:r>
      <w:r w:rsidR="0087153E" w:rsidRPr="00673C72">
        <w:rPr>
          <w:rFonts w:asciiTheme="minorHAnsi" w:eastAsiaTheme="minorHAnsi" w:hAnsiTheme="minorHAnsi" w:cstheme="minorBidi"/>
          <w:b/>
          <w:sz w:val="22"/>
          <w:szCs w:val="22"/>
          <w:u w:val="single"/>
          <w:lang w:eastAsia="en-US"/>
        </w:rPr>
        <w:t>71</w:t>
      </w:r>
      <w:r w:rsidRPr="00673C72">
        <w:rPr>
          <w:rFonts w:asciiTheme="minorHAnsi" w:eastAsiaTheme="minorHAnsi" w:hAnsiTheme="minorHAnsi" w:cstheme="minorBidi"/>
          <w:b/>
          <w:sz w:val="22"/>
          <w:szCs w:val="22"/>
          <w:u w:val="single"/>
          <w:lang w:eastAsia="en-US"/>
        </w:rPr>
        <w:t>19.2</w:t>
      </w:r>
    </w:p>
    <w:p w14:paraId="0F4F6E9D"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755327E4"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22E5223"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1611C961"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3675EB6"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6FA9491A"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4C66543E" w14:textId="77777777"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p>
    <w:p w14:paraId="0CBABAA6" w14:textId="2239E5E8" w:rsidR="003307CD" w:rsidRPr="00673C72" w:rsidRDefault="003307CD" w:rsidP="003307CD">
      <w:pPr>
        <w:spacing w:after="200" w:line="276" w:lineRule="auto"/>
        <w:ind w:left="-100"/>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 xml:space="preserve">MEMORIA DEL PROYECTO. </w:t>
      </w:r>
    </w:p>
    <w:tbl>
      <w:tblPr>
        <w:tblStyle w:val="Tablaconcuadrcula"/>
        <w:tblW w:w="0" w:type="auto"/>
        <w:tblLook w:val="04A0" w:firstRow="1" w:lastRow="0" w:firstColumn="1" w:lastColumn="0" w:noHBand="0" w:noVBand="1"/>
      </w:tblPr>
      <w:tblGrid>
        <w:gridCol w:w="9071"/>
      </w:tblGrid>
      <w:tr w:rsidR="00784B97" w14:paraId="03D289E1" w14:textId="77777777" w:rsidTr="00784B97">
        <w:trPr>
          <w:trHeight w:val="3318"/>
        </w:trPr>
        <w:tc>
          <w:tcPr>
            <w:tcW w:w="9071" w:type="dxa"/>
          </w:tcPr>
          <w:p w14:paraId="676B38E8" w14:textId="77777777" w:rsidR="00784B97" w:rsidRPr="00784B97" w:rsidRDefault="00784B97" w:rsidP="00784B97">
            <w:pPr>
              <w:spacing w:after="200" w:line="276" w:lineRule="auto"/>
              <w:jc w:val="center"/>
              <w:rPr>
                <w:rFonts w:asciiTheme="minorHAnsi" w:eastAsiaTheme="minorHAnsi" w:hAnsiTheme="minorHAnsi"/>
                <w:sz w:val="22"/>
                <w:szCs w:val="22"/>
                <w:lang w:eastAsia="en-US"/>
              </w:rPr>
            </w:pPr>
            <w:r w:rsidRPr="00784B97">
              <w:rPr>
                <w:rFonts w:asciiTheme="minorHAnsi" w:eastAsiaTheme="minorHAnsi" w:hAnsiTheme="minorHAnsi"/>
                <w:i/>
                <w:iCs/>
                <w:sz w:val="22"/>
                <w:szCs w:val="22"/>
                <w:lang w:eastAsia="en-US"/>
              </w:rPr>
              <w:t>(Sucinta descripción de la operación para la que se solicita la ayuda)</w:t>
            </w:r>
          </w:p>
          <w:p w14:paraId="589268FD" w14:textId="77777777" w:rsidR="00784B97" w:rsidRDefault="00784B97" w:rsidP="003307CD">
            <w:pPr>
              <w:spacing w:after="200" w:line="276" w:lineRule="auto"/>
              <w:rPr>
                <w:rFonts w:asciiTheme="minorHAnsi" w:eastAsiaTheme="minorHAnsi" w:hAnsiTheme="minorHAnsi"/>
                <w:sz w:val="22"/>
                <w:szCs w:val="22"/>
                <w:lang w:eastAsia="en-US"/>
              </w:rPr>
            </w:pPr>
          </w:p>
        </w:tc>
      </w:tr>
    </w:tbl>
    <w:p w14:paraId="2C2F5437" w14:textId="77777777" w:rsidR="003307CD" w:rsidRPr="00673C72" w:rsidRDefault="003307CD" w:rsidP="003307CD">
      <w:pPr>
        <w:spacing w:after="200" w:line="276" w:lineRule="auto"/>
        <w:rPr>
          <w:rFonts w:asciiTheme="minorHAnsi" w:eastAsiaTheme="minorHAnsi" w:hAnsiTheme="minorHAnsi"/>
          <w:sz w:val="22"/>
          <w:szCs w:val="22"/>
          <w:lang w:eastAsia="en-US"/>
        </w:rPr>
      </w:pPr>
    </w:p>
    <w:p w14:paraId="35C24E2A"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33398A09"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151421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496F7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8893F12"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7A92414"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3D429AF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6CA62653"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09609E81"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49637D4E" w14:textId="77777777" w:rsidR="00CC0B2C" w:rsidRPr="00673C72" w:rsidRDefault="00CC0B2C" w:rsidP="003307CD">
      <w:pPr>
        <w:spacing w:after="200" w:line="276" w:lineRule="auto"/>
        <w:jc w:val="center"/>
        <w:rPr>
          <w:rFonts w:asciiTheme="minorHAnsi" w:eastAsiaTheme="minorHAnsi" w:hAnsiTheme="minorHAnsi"/>
          <w:b/>
          <w:sz w:val="22"/>
          <w:szCs w:val="22"/>
          <w:lang w:eastAsia="en-US"/>
        </w:rPr>
      </w:pPr>
    </w:p>
    <w:p w14:paraId="7A3D7F37" w14:textId="77777777" w:rsidR="003307CD" w:rsidRPr="00673C72" w:rsidRDefault="003307CD" w:rsidP="003307CD">
      <w:pPr>
        <w:spacing w:after="200" w:line="276" w:lineRule="auto"/>
        <w:jc w:val="center"/>
        <w:rPr>
          <w:rFonts w:asciiTheme="minorHAnsi" w:eastAsiaTheme="minorHAnsi" w:hAnsiTheme="minorHAnsi"/>
          <w:b/>
          <w:sz w:val="22"/>
          <w:szCs w:val="22"/>
          <w:lang w:eastAsia="en-US"/>
        </w:rPr>
      </w:pPr>
    </w:p>
    <w:p w14:paraId="384D662F" w14:textId="4305021D" w:rsidR="003307CD" w:rsidRPr="00673C72" w:rsidRDefault="003307CD" w:rsidP="00673C72">
      <w:pPr>
        <w:pStyle w:val="Prrafodelista"/>
        <w:numPr>
          <w:ilvl w:val="0"/>
          <w:numId w:val="35"/>
        </w:numPr>
        <w:jc w:val="both"/>
        <w:rPr>
          <w:b/>
          <w:u w:val="single"/>
        </w:rPr>
      </w:pPr>
      <w:r w:rsidRPr="00673C72">
        <w:rPr>
          <w:b/>
          <w:u w:val="single"/>
        </w:rPr>
        <w:t xml:space="preserve">DATOS DEL </w:t>
      </w:r>
      <w:r w:rsidR="00673C72" w:rsidRPr="00673C72">
        <w:rPr>
          <w:b/>
          <w:u w:val="single"/>
        </w:rPr>
        <w:t>SOLICITANTE</w:t>
      </w:r>
      <w:r w:rsidRPr="00673C72">
        <w:rPr>
          <w:b/>
          <w:u w:val="single"/>
        </w:rPr>
        <w:t>.</w:t>
      </w:r>
    </w:p>
    <w:p w14:paraId="0C55E2F5" w14:textId="77777777" w:rsidR="003307CD" w:rsidRPr="00673C72" w:rsidRDefault="003307CD" w:rsidP="003307CD">
      <w:pPr>
        <w:spacing w:line="276" w:lineRule="auto"/>
        <w:jc w:val="both"/>
        <w:rPr>
          <w:rFonts w:asciiTheme="minorHAnsi" w:eastAsiaTheme="minorHAnsi" w:hAnsiTheme="minorHAnsi"/>
          <w:b/>
          <w:sz w:val="22"/>
          <w:szCs w:val="22"/>
          <w:u w:val="single"/>
          <w:lang w:eastAsia="en-US"/>
        </w:rPr>
      </w:pPr>
    </w:p>
    <w:tbl>
      <w:tblPr>
        <w:tblStyle w:val="Tablaconcuadrcula"/>
        <w:tblW w:w="5000" w:type="pct"/>
        <w:tblLook w:val="04A0" w:firstRow="1" w:lastRow="0" w:firstColumn="1" w:lastColumn="0" w:noHBand="0" w:noVBand="1"/>
      </w:tblPr>
      <w:tblGrid>
        <w:gridCol w:w="2376"/>
        <w:gridCol w:w="6771"/>
      </w:tblGrid>
      <w:tr w:rsidR="00784B97" w:rsidRPr="00784B97" w14:paraId="2AB9B3A1" w14:textId="77777777" w:rsidTr="00640DBD">
        <w:tc>
          <w:tcPr>
            <w:tcW w:w="5000" w:type="pct"/>
            <w:gridSpan w:val="2"/>
            <w:shd w:val="clear" w:color="auto" w:fill="D9D9D9" w:themeFill="background1" w:themeFillShade="D9"/>
          </w:tcPr>
          <w:p w14:paraId="523DDFA6" w14:textId="77777777" w:rsidR="00784B97" w:rsidRPr="00784B97" w:rsidRDefault="00784B97" w:rsidP="00784B97">
            <w:pPr>
              <w:spacing w:line="276" w:lineRule="auto"/>
              <w:jc w:val="both"/>
              <w:rPr>
                <w:rFonts w:asciiTheme="minorHAnsi" w:eastAsiaTheme="minorHAnsi" w:hAnsiTheme="minorHAnsi"/>
                <w:sz w:val="22"/>
                <w:szCs w:val="22"/>
                <w:lang w:val="it-IT" w:eastAsia="en-US"/>
              </w:rPr>
            </w:pPr>
            <w:r w:rsidRPr="00784B97">
              <w:rPr>
                <w:rFonts w:asciiTheme="minorHAnsi" w:eastAsiaTheme="minorHAnsi" w:hAnsiTheme="minorHAnsi"/>
                <w:b/>
                <w:sz w:val="22"/>
                <w:szCs w:val="22"/>
                <w:lang w:val="it-IT" w:eastAsia="en-US"/>
              </w:rPr>
              <w:t>1.1 SOLICITANTE.</w:t>
            </w:r>
          </w:p>
        </w:tc>
      </w:tr>
      <w:tr w:rsidR="00784B97" w:rsidRPr="00784B97" w14:paraId="46360B92" w14:textId="77777777" w:rsidTr="00640DBD">
        <w:tc>
          <w:tcPr>
            <w:tcW w:w="1299" w:type="pct"/>
            <w:shd w:val="clear" w:color="auto" w:fill="D9D9D9" w:themeFill="background1" w:themeFillShade="D9"/>
          </w:tcPr>
          <w:p w14:paraId="312CF68A" w14:textId="77777777" w:rsidR="00784B97" w:rsidRPr="00784B97" w:rsidRDefault="00784B97" w:rsidP="00784B97">
            <w:pPr>
              <w:spacing w:line="276" w:lineRule="auto"/>
              <w:jc w:val="both"/>
              <w:rPr>
                <w:rFonts w:asciiTheme="minorHAnsi" w:eastAsiaTheme="minorHAnsi" w:hAnsiTheme="minorHAnsi"/>
                <w:sz w:val="22"/>
                <w:szCs w:val="22"/>
                <w:lang w:val="it-IT" w:eastAsia="en-US"/>
              </w:rPr>
            </w:pPr>
            <w:r w:rsidRPr="00784B97">
              <w:rPr>
                <w:rFonts w:asciiTheme="minorHAnsi" w:eastAsiaTheme="minorHAnsi" w:hAnsiTheme="minorHAnsi"/>
                <w:sz w:val="22"/>
                <w:szCs w:val="22"/>
                <w:lang w:val="it-IT" w:eastAsia="en-US"/>
              </w:rPr>
              <w:t>Nombre del solicitante:</w:t>
            </w:r>
          </w:p>
        </w:tc>
        <w:tc>
          <w:tcPr>
            <w:tcW w:w="3701" w:type="pct"/>
          </w:tcPr>
          <w:p w14:paraId="24FAD7D0" w14:textId="77777777" w:rsidR="00784B97" w:rsidRPr="00784B97" w:rsidRDefault="00784B97" w:rsidP="00784B97">
            <w:pPr>
              <w:spacing w:line="276" w:lineRule="auto"/>
              <w:jc w:val="both"/>
              <w:rPr>
                <w:rFonts w:asciiTheme="minorHAnsi" w:eastAsiaTheme="minorHAnsi" w:hAnsiTheme="minorHAnsi"/>
                <w:sz w:val="22"/>
                <w:szCs w:val="22"/>
                <w:lang w:val="it-IT" w:eastAsia="en-US"/>
              </w:rPr>
            </w:pPr>
          </w:p>
        </w:tc>
      </w:tr>
      <w:tr w:rsidR="00784B97" w:rsidRPr="00784B97" w14:paraId="72923D3D" w14:textId="77777777" w:rsidTr="00640DBD">
        <w:tc>
          <w:tcPr>
            <w:tcW w:w="1299" w:type="pct"/>
            <w:shd w:val="clear" w:color="auto" w:fill="D9D9D9" w:themeFill="background1" w:themeFillShade="D9"/>
          </w:tcPr>
          <w:p w14:paraId="2266C50B" w14:textId="77777777" w:rsidR="00784B97" w:rsidRPr="00784B97" w:rsidRDefault="00784B97" w:rsidP="00784B97">
            <w:pPr>
              <w:spacing w:line="276" w:lineRule="auto"/>
              <w:jc w:val="both"/>
              <w:rPr>
                <w:rFonts w:asciiTheme="minorHAnsi" w:eastAsiaTheme="minorHAnsi" w:hAnsiTheme="minorHAnsi"/>
                <w:sz w:val="22"/>
                <w:szCs w:val="22"/>
                <w:lang w:val="it-IT" w:eastAsia="en-US"/>
              </w:rPr>
            </w:pPr>
            <w:r w:rsidRPr="00784B97">
              <w:rPr>
                <w:rFonts w:asciiTheme="minorHAnsi" w:eastAsiaTheme="minorHAnsi" w:hAnsiTheme="minorHAnsi"/>
                <w:sz w:val="22"/>
                <w:szCs w:val="22"/>
                <w:lang w:val="it-IT" w:eastAsia="en-US"/>
              </w:rPr>
              <w:t>NIF</w:t>
            </w:r>
            <w:bookmarkStart w:id="0" w:name="_Hlk167793306"/>
            <w:r w:rsidRPr="00784B97">
              <w:rPr>
                <w:rFonts w:asciiTheme="minorHAnsi" w:eastAsiaTheme="minorHAnsi" w:hAnsiTheme="minorHAnsi"/>
                <w:sz w:val="22"/>
                <w:szCs w:val="22"/>
                <w:lang w:val="it-IT" w:eastAsia="en-US"/>
              </w:rPr>
              <w:t>:</w:t>
            </w:r>
            <w:bookmarkEnd w:id="0"/>
          </w:p>
        </w:tc>
        <w:tc>
          <w:tcPr>
            <w:tcW w:w="3701" w:type="pct"/>
          </w:tcPr>
          <w:p w14:paraId="5BA20B24" w14:textId="77777777" w:rsidR="00784B97" w:rsidRPr="00784B97" w:rsidRDefault="00784B97" w:rsidP="00784B97">
            <w:pPr>
              <w:spacing w:line="276" w:lineRule="auto"/>
              <w:jc w:val="both"/>
              <w:rPr>
                <w:rFonts w:asciiTheme="minorHAnsi" w:eastAsiaTheme="minorHAnsi" w:hAnsiTheme="minorHAnsi"/>
                <w:sz w:val="22"/>
                <w:szCs w:val="22"/>
                <w:lang w:val="it-IT" w:eastAsia="en-US"/>
              </w:rPr>
            </w:pPr>
          </w:p>
        </w:tc>
      </w:tr>
    </w:tbl>
    <w:p w14:paraId="6C3E4602" w14:textId="4187A222" w:rsidR="00B45F40" w:rsidRDefault="00B45F40" w:rsidP="00B45F40">
      <w:pPr>
        <w:spacing w:line="276" w:lineRule="auto"/>
        <w:jc w:val="both"/>
        <w:rPr>
          <w:rFonts w:asciiTheme="minorHAnsi" w:eastAsiaTheme="minorHAnsi" w:hAnsiTheme="minorHAnsi"/>
          <w:sz w:val="22"/>
          <w:szCs w:val="22"/>
          <w:lang w:val="it-IT" w:eastAsia="en-US"/>
        </w:rPr>
      </w:pPr>
    </w:p>
    <w:tbl>
      <w:tblPr>
        <w:tblStyle w:val="Tablaconcuadrcula"/>
        <w:tblW w:w="5000" w:type="pct"/>
        <w:tblLook w:val="04A0" w:firstRow="1" w:lastRow="0" w:firstColumn="1" w:lastColumn="0" w:noHBand="0" w:noVBand="1"/>
      </w:tblPr>
      <w:tblGrid>
        <w:gridCol w:w="4573"/>
        <w:gridCol w:w="4574"/>
      </w:tblGrid>
      <w:tr w:rsidR="00784B97" w:rsidRPr="00784B97" w14:paraId="2F189824" w14:textId="77777777" w:rsidTr="00640DBD">
        <w:trPr>
          <w:trHeight w:val="204"/>
        </w:trPr>
        <w:tc>
          <w:tcPr>
            <w:tcW w:w="5000" w:type="pct"/>
            <w:gridSpan w:val="2"/>
            <w:shd w:val="clear" w:color="auto" w:fill="D9D9D9" w:themeFill="background1" w:themeFillShade="D9"/>
          </w:tcPr>
          <w:p w14:paraId="353AE2B9"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b/>
                <w:sz w:val="22"/>
                <w:szCs w:val="22"/>
                <w:lang w:eastAsia="en-US"/>
              </w:rPr>
              <w:t>1.2 ACTIVIDAD.</w:t>
            </w:r>
          </w:p>
        </w:tc>
      </w:tr>
      <w:tr w:rsidR="00784B97" w:rsidRPr="00784B97" w14:paraId="21929444" w14:textId="77777777" w:rsidTr="00640DBD">
        <w:tc>
          <w:tcPr>
            <w:tcW w:w="2500" w:type="pct"/>
          </w:tcPr>
          <w:p w14:paraId="5D917B1D" w14:textId="77777777" w:rsidR="00784B97" w:rsidRPr="00784B97" w:rsidRDefault="00784B97" w:rsidP="00784B97">
            <w:pPr>
              <w:spacing w:line="276" w:lineRule="auto"/>
              <w:jc w:val="both"/>
              <w:rPr>
                <w:rFonts w:asciiTheme="minorHAnsi" w:eastAsiaTheme="minorHAnsi" w:hAnsiTheme="minorHAnsi"/>
                <w:b/>
                <w:sz w:val="22"/>
                <w:szCs w:val="22"/>
                <w:lang w:eastAsia="en-US"/>
              </w:rPr>
            </w:pPr>
            <w:r w:rsidRPr="00784B97">
              <w:rPr>
                <w:rFonts w:asciiTheme="minorHAnsi" w:eastAsiaTheme="minorHAnsi" w:hAnsiTheme="minorHAnsi"/>
                <w:sz w:val="22"/>
                <w:szCs w:val="22"/>
                <w:lang w:eastAsia="en-US"/>
              </w:rPr>
              <w:t>Actividad principal actual del solicitante (CNAE)</w:t>
            </w:r>
          </w:p>
        </w:tc>
        <w:tc>
          <w:tcPr>
            <w:tcW w:w="2500" w:type="pct"/>
          </w:tcPr>
          <w:p w14:paraId="312CDFCD"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bl>
    <w:p w14:paraId="5803DC99" w14:textId="77777777" w:rsidR="00784B97" w:rsidRDefault="00784B97" w:rsidP="00B45F40">
      <w:pPr>
        <w:spacing w:line="276" w:lineRule="auto"/>
        <w:jc w:val="both"/>
        <w:rPr>
          <w:rFonts w:asciiTheme="minorHAnsi" w:eastAsiaTheme="minorHAnsi" w:hAnsiTheme="minorHAnsi"/>
          <w:sz w:val="22"/>
          <w:szCs w:val="22"/>
          <w:lang w:val="it-IT" w:eastAsia="en-US"/>
        </w:rPr>
      </w:pPr>
    </w:p>
    <w:tbl>
      <w:tblPr>
        <w:tblStyle w:val="Tablaconcuadrcula"/>
        <w:tblW w:w="5000" w:type="pct"/>
        <w:tblLook w:val="04A0" w:firstRow="1" w:lastRow="0" w:firstColumn="1" w:lastColumn="0" w:noHBand="0" w:noVBand="1"/>
      </w:tblPr>
      <w:tblGrid>
        <w:gridCol w:w="4573"/>
        <w:gridCol w:w="4574"/>
      </w:tblGrid>
      <w:tr w:rsidR="00784B97" w:rsidRPr="00784B97" w14:paraId="5AFC77A8" w14:textId="77777777" w:rsidTr="00640DBD">
        <w:trPr>
          <w:trHeight w:val="216"/>
        </w:trPr>
        <w:tc>
          <w:tcPr>
            <w:tcW w:w="5000" w:type="pct"/>
            <w:gridSpan w:val="2"/>
            <w:shd w:val="clear" w:color="auto" w:fill="D9D9D9" w:themeFill="background1" w:themeFillShade="D9"/>
          </w:tcPr>
          <w:p w14:paraId="6C60DC9E" w14:textId="4D138CF2"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b/>
                <w:sz w:val="22"/>
                <w:szCs w:val="22"/>
                <w:lang w:eastAsia="en-US"/>
              </w:rPr>
              <w:t xml:space="preserve">1.3 TIPO DE </w:t>
            </w:r>
            <w:r>
              <w:rPr>
                <w:rFonts w:asciiTheme="minorHAnsi" w:eastAsiaTheme="minorHAnsi" w:hAnsiTheme="minorHAnsi"/>
                <w:b/>
                <w:sz w:val="22"/>
                <w:szCs w:val="22"/>
                <w:lang w:eastAsia="en-US"/>
              </w:rPr>
              <w:t>SOLICITANTE</w:t>
            </w:r>
            <w:r w:rsidRPr="00784B97">
              <w:rPr>
                <w:rFonts w:asciiTheme="minorHAnsi" w:eastAsiaTheme="minorHAnsi" w:hAnsiTheme="minorHAnsi"/>
                <w:b/>
                <w:sz w:val="22"/>
                <w:szCs w:val="22"/>
                <w:lang w:eastAsia="en-US"/>
              </w:rPr>
              <w:t xml:space="preserve"> </w:t>
            </w:r>
            <w:r w:rsidRPr="00784B97">
              <w:rPr>
                <w:rFonts w:asciiTheme="minorHAnsi" w:eastAsiaTheme="minorHAnsi" w:hAnsiTheme="minorHAnsi"/>
                <w:bCs/>
                <w:sz w:val="22"/>
                <w:szCs w:val="22"/>
                <w:lang w:eastAsia="en-US"/>
              </w:rPr>
              <w:t>según su forma jurídica</w:t>
            </w:r>
            <w:r w:rsidRPr="00784B97">
              <w:rPr>
                <w:rFonts w:asciiTheme="minorHAnsi" w:eastAsiaTheme="minorHAnsi" w:hAnsiTheme="minorHAnsi"/>
                <w:sz w:val="22"/>
                <w:szCs w:val="22"/>
                <w:lang w:eastAsia="en-US"/>
              </w:rPr>
              <w:t xml:space="preserve"> (marcar con una X la que corresponda)</w:t>
            </w:r>
          </w:p>
        </w:tc>
      </w:tr>
      <w:tr w:rsidR="00784B97" w:rsidRPr="00784B97" w14:paraId="4D8D7389" w14:textId="77777777" w:rsidTr="00640DBD">
        <w:tc>
          <w:tcPr>
            <w:tcW w:w="2500" w:type="pct"/>
          </w:tcPr>
          <w:p w14:paraId="2287555B" w14:textId="00549587"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Persona física</w:t>
            </w:r>
          </w:p>
        </w:tc>
        <w:tc>
          <w:tcPr>
            <w:tcW w:w="2500" w:type="pct"/>
          </w:tcPr>
          <w:p w14:paraId="3CE2380F"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1561A822" w14:textId="77777777" w:rsidTr="00640DBD">
        <w:tc>
          <w:tcPr>
            <w:tcW w:w="2500" w:type="pct"/>
          </w:tcPr>
          <w:p w14:paraId="469631AD" w14:textId="5B560846"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Entidad Local</w:t>
            </w:r>
          </w:p>
        </w:tc>
        <w:tc>
          <w:tcPr>
            <w:tcW w:w="2500" w:type="pct"/>
          </w:tcPr>
          <w:p w14:paraId="0AFC8AB3"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6A8FBD1B" w14:textId="77777777" w:rsidTr="00640DBD">
        <w:tc>
          <w:tcPr>
            <w:tcW w:w="2500" w:type="pct"/>
          </w:tcPr>
          <w:p w14:paraId="5E7BCF2E" w14:textId="4405EE48"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Sociedad mercantil</w:t>
            </w:r>
          </w:p>
        </w:tc>
        <w:tc>
          <w:tcPr>
            <w:tcW w:w="2500" w:type="pct"/>
          </w:tcPr>
          <w:p w14:paraId="4EC805B5"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0AE28C13" w14:textId="77777777" w:rsidTr="00640DBD">
        <w:tc>
          <w:tcPr>
            <w:tcW w:w="2500" w:type="pct"/>
          </w:tcPr>
          <w:p w14:paraId="2756922C" w14:textId="3B881606"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Fundación</w:t>
            </w:r>
          </w:p>
        </w:tc>
        <w:tc>
          <w:tcPr>
            <w:tcW w:w="2500" w:type="pct"/>
          </w:tcPr>
          <w:p w14:paraId="3F3261E6"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3EDA354A" w14:textId="77777777" w:rsidTr="00640DBD">
        <w:tc>
          <w:tcPr>
            <w:tcW w:w="2500" w:type="pct"/>
          </w:tcPr>
          <w:p w14:paraId="30246E60" w14:textId="37720FB7"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 xml:space="preserve">Asociación </w:t>
            </w:r>
          </w:p>
        </w:tc>
        <w:tc>
          <w:tcPr>
            <w:tcW w:w="2500" w:type="pct"/>
          </w:tcPr>
          <w:p w14:paraId="00AB1891"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60528788" w14:textId="77777777" w:rsidTr="00640DBD">
        <w:tc>
          <w:tcPr>
            <w:tcW w:w="2500" w:type="pct"/>
          </w:tcPr>
          <w:p w14:paraId="543B1DB7" w14:textId="26A8DDDC"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Comunidad de Bienes</w:t>
            </w:r>
          </w:p>
        </w:tc>
        <w:tc>
          <w:tcPr>
            <w:tcW w:w="2500" w:type="pct"/>
          </w:tcPr>
          <w:p w14:paraId="7AEFE5DF"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772A3299" w14:textId="77777777" w:rsidTr="00640DBD">
        <w:tc>
          <w:tcPr>
            <w:tcW w:w="2500" w:type="pct"/>
          </w:tcPr>
          <w:p w14:paraId="59265F6C"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Otros (</w:t>
            </w:r>
            <w:r w:rsidRPr="00784B97">
              <w:rPr>
                <w:rFonts w:asciiTheme="minorHAnsi" w:eastAsiaTheme="minorHAnsi" w:hAnsiTheme="minorHAnsi"/>
                <w:i/>
                <w:iCs/>
                <w:sz w:val="22"/>
                <w:szCs w:val="22"/>
                <w:lang w:eastAsia="en-US"/>
              </w:rPr>
              <w:t>especificar</w:t>
            </w:r>
            <w:r w:rsidRPr="00784B97">
              <w:rPr>
                <w:rFonts w:asciiTheme="minorHAnsi" w:eastAsiaTheme="minorHAnsi" w:hAnsiTheme="minorHAnsi"/>
                <w:sz w:val="22"/>
                <w:szCs w:val="22"/>
                <w:lang w:eastAsia="en-US"/>
              </w:rPr>
              <w:t>)</w:t>
            </w:r>
          </w:p>
        </w:tc>
        <w:tc>
          <w:tcPr>
            <w:tcW w:w="2500" w:type="pct"/>
          </w:tcPr>
          <w:p w14:paraId="3027851B"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bl>
    <w:p w14:paraId="1D272DCB" w14:textId="77777777" w:rsidR="00784B97" w:rsidRDefault="00784B97" w:rsidP="00B45F40">
      <w:pPr>
        <w:spacing w:line="276" w:lineRule="auto"/>
        <w:jc w:val="both"/>
        <w:rPr>
          <w:rFonts w:asciiTheme="minorHAnsi" w:eastAsiaTheme="minorHAnsi" w:hAnsiTheme="minorHAnsi"/>
          <w:sz w:val="22"/>
          <w:szCs w:val="22"/>
          <w:lang w:val="it-IT" w:eastAsia="en-US"/>
        </w:rPr>
      </w:pPr>
    </w:p>
    <w:tbl>
      <w:tblPr>
        <w:tblStyle w:val="Tablaconcuadrcula"/>
        <w:tblW w:w="0" w:type="auto"/>
        <w:tblLook w:val="04A0" w:firstRow="1" w:lastRow="0" w:firstColumn="1" w:lastColumn="0" w:noHBand="0" w:noVBand="1"/>
      </w:tblPr>
      <w:tblGrid>
        <w:gridCol w:w="6771"/>
        <w:gridCol w:w="2300"/>
      </w:tblGrid>
      <w:tr w:rsidR="00784B97" w:rsidRPr="00784B97" w14:paraId="4F741C4B" w14:textId="77777777" w:rsidTr="00640DBD">
        <w:tc>
          <w:tcPr>
            <w:tcW w:w="9071" w:type="dxa"/>
            <w:gridSpan w:val="2"/>
            <w:shd w:val="clear" w:color="auto" w:fill="D9D9D9" w:themeFill="background1" w:themeFillShade="D9"/>
          </w:tcPr>
          <w:p w14:paraId="530705BE" w14:textId="77777777" w:rsidR="00784B97" w:rsidRPr="00784B97" w:rsidRDefault="00784B97" w:rsidP="00784B97">
            <w:pPr>
              <w:spacing w:line="276" w:lineRule="auto"/>
              <w:jc w:val="both"/>
              <w:rPr>
                <w:rFonts w:asciiTheme="minorHAnsi" w:eastAsiaTheme="minorHAnsi" w:hAnsiTheme="minorHAnsi"/>
                <w:b/>
                <w:bCs/>
                <w:sz w:val="22"/>
                <w:szCs w:val="22"/>
                <w:lang w:eastAsia="en-US"/>
              </w:rPr>
            </w:pPr>
            <w:r w:rsidRPr="00784B97">
              <w:rPr>
                <w:rFonts w:asciiTheme="minorHAnsi" w:eastAsiaTheme="minorHAnsi" w:hAnsiTheme="minorHAnsi"/>
                <w:b/>
                <w:bCs/>
                <w:sz w:val="22"/>
                <w:szCs w:val="22"/>
                <w:lang w:eastAsia="en-US"/>
              </w:rPr>
              <w:t>1.4 EDAD</w:t>
            </w:r>
          </w:p>
        </w:tc>
      </w:tr>
      <w:tr w:rsidR="00784B97" w:rsidRPr="00784B97" w14:paraId="3D81F270" w14:textId="77777777" w:rsidTr="00640DBD">
        <w:tc>
          <w:tcPr>
            <w:tcW w:w="6771" w:type="dxa"/>
          </w:tcPr>
          <w:p w14:paraId="346E5405" w14:textId="3C7E8C49"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Persona física</w:t>
            </w:r>
            <w:r w:rsidRPr="00784B97">
              <w:rPr>
                <w:rFonts w:asciiTheme="minorHAnsi" w:eastAsiaTheme="minorHAnsi" w:hAnsiTheme="minorHAnsi"/>
                <w:sz w:val="22"/>
                <w:szCs w:val="22"/>
                <w:lang w:eastAsia="en-US"/>
              </w:rPr>
              <w:t xml:space="preserve"> (Años)</w:t>
            </w:r>
          </w:p>
        </w:tc>
        <w:tc>
          <w:tcPr>
            <w:tcW w:w="2300" w:type="dxa"/>
          </w:tcPr>
          <w:p w14:paraId="079A1771"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79EF4939" w14:textId="77777777" w:rsidTr="00640DBD">
        <w:tc>
          <w:tcPr>
            <w:tcW w:w="6771" w:type="dxa"/>
          </w:tcPr>
          <w:p w14:paraId="3D3E88DB"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Entidades con personalidad jurídica</w:t>
            </w:r>
          </w:p>
        </w:tc>
        <w:tc>
          <w:tcPr>
            <w:tcW w:w="2300" w:type="dxa"/>
          </w:tcPr>
          <w:p w14:paraId="23150F0E"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6EA94383" w14:textId="77777777" w:rsidTr="00640DBD">
        <w:tc>
          <w:tcPr>
            <w:tcW w:w="6771" w:type="dxa"/>
          </w:tcPr>
          <w:p w14:paraId="6BD9184D"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 Número total de miembros en órganos de gobierno o equivalente:</w:t>
            </w:r>
          </w:p>
        </w:tc>
        <w:tc>
          <w:tcPr>
            <w:tcW w:w="2300" w:type="dxa"/>
          </w:tcPr>
          <w:p w14:paraId="028620E9"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507C910C" w14:textId="77777777" w:rsidTr="00640DBD">
        <w:tc>
          <w:tcPr>
            <w:tcW w:w="6771" w:type="dxa"/>
          </w:tcPr>
          <w:p w14:paraId="6E8FF39F"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 Número de jóvenes, (&lt;41 años) en órganos de gobierno o equivalente:</w:t>
            </w:r>
          </w:p>
        </w:tc>
        <w:tc>
          <w:tcPr>
            <w:tcW w:w="2300" w:type="dxa"/>
          </w:tcPr>
          <w:p w14:paraId="2382156C"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bl>
    <w:p w14:paraId="2EE09AAD" w14:textId="77777777" w:rsidR="00784B97" w:rsidRDefault="00784B97" w:rsidP="00B45F40">
      <w:pPr>
        <w:spacing w:line="276" w:lineRule="auto"/>
        <w:jc w:val="both"/>
        <w:rPr>
          <w:rFonts w:asciiTheme="minorHAnsi" w:eastAsiaTheme="minorHAnsi" w:hAnsiTheme="minorHAnsi"/>
          <w:sz w:val="22"/>
          <w:szCs w:val="22"/>
          <w:lang w:val="it-IT" w:eastAsia="en-US"/>
        </w:rPr>
      </w:pPr>
    </w:p>
    <w:tbl>
      <w:tblPr>
        <w:tblStyle w:val="Tablaconcuadrcula"/>
        <w:tblW w:w="0" w:type="auto"/>
        <w:tblLook w:val="04A0" w:firstRow="1" w:lastRow="0" w:firstColumn="1" w:lastColumn="0" w:noHBand="0" w:noVBand="1"/>
      </w:tblPr>
      <w:tblGrid>
        <w:gridCol w:w="4535"/>
        <w:gridCol w:w="4536"/>
      </w:tblGrid>
      <w:tr w:rsidR="00784B97" w:rsidRPr="00784B97" w14:paraId="69C4D0D3" w14:textId="77777777" w:rsidTr="00640DBD">
        <w:tc>
          <w:tcPr>
            <w:tcW w:w="9071" w:type="dxa"/>
            <w:gridSpan w:val="2"/>
            <w:shd w:val="clear" w:color="auto" w:fill="D9D9D9" w:themeFill="background1" w:themeFillShade="D9"/>
          </w:tcPr>
          <w:p w14:paraId="2C94F697" w14:textId="77777777" w:rsidR="00784B97" w:rsidRPr="00784B97" w:rsidRDefault="00784B97" w:rsidP="00784B97">
            <w:pPr>
              <w:spacing w:line="276" w:lineRule="auto"/>
              <w:jc w:val="both"/>
              <w:rPr>
                <w:rFonts w:asciiTheme="minorHAnsi" w:eastAsiaTheme="minorHAnsi" w:hAnsiTheme="minorHAnsi"/>
                <w:b/>
                <w:bCs/>
                <w:sz w:val="22"/>
                <w:szCs w:val="22"/>
                <w:lang w:eastAsia="en-US"/>
              </w:rPr>
            </w:pPr>
            <w:r w:rsidRPr="00784B97">
              <w:rPr>
                <w:rFonts w:asciiTheme="minorHAnsi" w:eastAsiaTheme="minorHAnsi" w:hAnsiTheme="minorHAnsi"/>
                <w:b/>
                <w:bCs/>
                <w:sz w:val="22"/>
                <w:szCs w:val="22"/>
                <w:lang w:eastAsia="en-US"/>
              </w:rPr>
              <w:t>1.5 SEXO</w:t>
            </w:r>
            <w:r w:rsidRPr="00784B97">
              <w:rPr>
                <w:rFonts w:asciiTheme="minorHAnsi" w:eastAsiaTheme="minorHAnsi" w:hAnsiTheme="minorHAnsi"/>
                <w:b/>
                <w:bCs/>
                <w:sz w:val="22"/>
                <w:szCs w:val="22"/>
                <w:lang w:eastAsia="en-US"/>
              </w:rPr>
              <w:tab/>
            </w:r>
          </w:p>
        </w:tc>
      </w:tr>
      <w:tr w:rsidR="00784B97" w:rsidRPr="00784B97" w14:paraId="214AAC1D" w14:textId="77777777" w:rsidTr="00640DBD">
        <w:tc>
          <w:tcPr>
            <w:tcW w:w="9071" w:type="dxa"/>
            <w:gridSpan w:val="2"/>
          </w:tcPr>
          <w:p w14:paraId="3E8C23EA" w14:textId="5BC71E6A" w:rsidR="00784B97" w:rsidRPr="00784B97" w:rsidRDefault="00784B97" w:rsidP="00784B97">
            <w:pPr>
              <w:spacing w:line="276" w:lineRule="auto"/>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Persona física</w:t>
            </w:r>
            <w:r w:rsidRPr="00784B97">
              <w:rPr>
                <w:rFonts w:asciiTheme="minorHAnsi" w:eastAsiaTheme="minorHAnsi" w:hAnsiTheme="minorHAnsi"/>
                <w:sz w:val="22"/>
                <w:szCs w:val="22"/>
                <w:lang w:eastAsia="en-US"/>
              </w:rPr>
              <w:t xml:space="preserve"> (marcar con una X la que corresponda)</w:t>
            </w:r>
          </w:p>
        </w:tc>
      </w:tr>
      <w:tr w:rsidR="00784B97" w:rsidRPr="00784B97" w14:paraId="20C5D89F" w14:textId="77777777" w:rsidTr="00640DBD">
        <w:tc>
          <w:tcPr>
            <w:tcW w:w="4535" w:type="dxa"/>
          </w:tcPr>
          <w:p w14:paraId="48B9A1C9"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Hombre:</w:t>
            </w:r>
          </w:p>
        </w:tc>
        <w:tc>
          <w:tcPr>
            <w:tcW w:w="4536" w:type="dxa"/>
          </w:tcPr>
          <w:p w14:paraId="14808047"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6F74FB98" w14:textId="77777777" w:rsidTr="00640DBD">
        <w:tc>
          <w:tcPr>
            <w:tcW w:w="4535" w:type="dxa"/>
          </w:tcPr>
          <w:p w14:paraId="61140169"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Mujer:</w:t>
            </w:r>
          </w:p>
        </w:tc>
        <w:tc>
          <w:tcPr>
            <w:tcW w:w="4536" w:type="dxa"/>
          </w:tcPr>
          <w:p w14:paraId="5786F515"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6BB1A046" w14:textId="77777777" w:rsidTr="00640DBD">
        <w:tc>
          <w:tcPr>
            <w:tcW w:w="9071" w:type="dxa"/>
            <w:gridSpan w:val="2"/>
          </w:tcPr>
          <w:p w14:paraId="75E4F5AB"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Entidades con personalidad jurídica: (indicar el número de hombres y el número de mujeres en órganos de gobierno</w:t>
            </w:r>
          </w:p>
        </w:tc>
      </w:tr>
      <w:tr w:rsidR="00784B97" w:rsidRPr="00784B97" w14:paraId="52342125" w14:textId="77777777" w:rsidTr="00640DBD">
        <w:tc>
          <w:tcPr>
            <w:tcW w:w="4535" w:type="dxa"/>
          </w:tcPr>
          <w:p w14:paraId="185E80B6"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 xml:space="preserve">Hombres: </w:t>
            </w:r>
          </w:p>
        </w:tc>
        <w:tc>
          <w:tcPr>
            <w:tcW w:w="4536" w:type="dxa"/>
          </w:tcPr>
          <w:p w14:paraId="7C7C9384"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r w:rsidR="00784B97" w:rsidRPr="00784B97" w14:paraId="0B42D178" w14:textId="77777777" w:rsidTr="00640DBD">
        <w:tc>
          <w:tcPr>
            <w:tcW w:w="4535" w:type="dxa"/>
          </w:tcPr>
          <w:p w14:paraId="34E85B63" w14:textId="77777777" w:rsidR="00784B97" w:rsidRPr="00784B97" w:rsidRDefault="00784B97" w:rsidP="00784B97">
            <w:pPr>
              <w:spacing w:line="276" w:lineRule="auto"/>
              <w:jc w:val="both"/>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Mujeres:</w:t>
            </w:r>
          </w:p>
        </w:tc>
        <w:tc>
          <w:tcPr>
            <w:tcW w:w="4536" w:type="dxa"/>
          </w:tcPr>
          <w:p w14:paraId="5106C1BA" w14:textId="77777777" w:rsidR="00784B97" w:rsidRPr="00784B97" w:rsidRDefault="00784B97" w:rsidP="00784B97">
            <w:pPr>
              <w:spacing w:line="276" w:lineRule="auto"/>
              <w:jc w:val="both"/>
              <w:rPr>
                <w:rFonts w:asciiTheme="minorHAnsi" w:eastAsiaTheme="minorHAnsi" w:hAnsiTheme="minorHAnsi"/>
                <w:sz w:val="22"/>
                <w:szCs w:val="22"/>
                <w:lang w:eastAsia="en-US"/>
              </w:rPr>
            </w:pPr>
          </w:p>
        </w:tc>
      </w:tr>
    </w:tbl>
    <w:p w14:paraId="15E09C34" w14:textId="77777777" w:rsidR="00B45F40" w:rsidRPr="00673C72" w:rsidRDefault="00B45F40" w:rsidP="003307CD">
      <w:pPr>
        <w:spacing w:line="276" w:lineRule="auto"/>
        <w:jc w:val="both"/>
        <w:rPr>
          <w:rFonts w:asciiTheme="minorHAnsi" w:eastAsiaTheme="minorHAnsi" w:hAnsiTheme="minorHAnsi"/>
          <w:sz w:val="22"/>
          <w:szCs w:val="22"/>
          <w:lang w:val="it-IT" w:eastAsia="en-US"/>
        </w:rPr>
      </w:pPr>
    </w:p>
    <w:tbl>
      <w:tblPr>
        <w:tblStyle w:val="Tablaconcuadrcula"/>
        <w:tblW w:w="0" w:type="auto"/>
        <w:tblLook w:val="04A0" w:firstRow="1" w:lastRow="0" w:firstColumn="1" w:lastColumn="0" w:noHBand="0" w:noVBand="1"/>
      </w:tblPr>
      <w:tblGrid>
        <w:gridCol w:w="4361"/>
        <w:gridCol w:w="2777"/>
        <w:gridCol w:w="1063"/>
        <w:gridCol w:w="870"/>
        <w:gridCol w:w="76"/>
      </w:tblGrid>
      <w:tr w:rsidR="00784B97" w:rsidRPr="00784B97" w14:paraId="68F87AEA" w14:textId="77777777" w:rsidTr="00784B97">
        <w:trPr>
          <w:gridAfter w:val="1"/>
          <w:wAfter w:w="76" w:type="dxa"/>
        </w:trPr>
        <w:tc>
          <w:tcPr>
            <w:tcW w:w="9071" w:type="dxa"/>
            <w:gridSpan w:val="4"/>
            <w:shd w:val="clear" w:color="auto" w:fill="D9D9D9" w:themeFill="background1" w:themeFillShade="D9"/>
          </w:tcPr>
          <w:p w14:paraId="43A340C4" w14:textId="008990ED" w:rsidR="00784B97" w:rsidRPr="00784B97" w:rsidRDefault="00784B97" w:rsidP="00784B97">
            <w:pPr>
              <w:spacing w:line="276" w:lineRule="auto"/>
              <w:rPr>
                <w:rFonts w:asciiTheme="minorHAnsi" w:eastAsiaTheme="minorHAnsi" w:hAnsiTheme="minorHAnsi"/>
                <w:b/>
                <w:bCs/>
                <w:sz w:val="22"/>
                <w:szCs w:val="22"/>
                <w:lang w:eastAsia="en-US"/>
              </w:rPr>
            </w:pPr>
            <w:r w:rsidRPr="00784B97">
              <w:rPr>
                <w:rFonts w:asciiTheme="minorHAnsi" w:eastAsiaTheme="minorHAnsi" w:hAnsiTheme="minorHAnsi"/>
                <w:b/>
                <w:bCs/>
                <w:sz w:val="22"/>
                <w:szCs w:val="22"/>
                <w:lang w:eastAsia="en-US"/>
              </w:rPr>
              <w:t xml:space="preserve">1.6 </w:t>
            </w:r>
            <w:r>
              <w:rPr>
                <w:rFonts w:asciiTheme="minorHAnsi" w:eastAsiaTheme="minorHAnsi" w:hAnsiTheme="minorHAnsi"/>
                <w:b/>
                <w:bCs/>
                <w:sz w:val="22"/>
                <w:szCs w:val="22"/>
                <w:lang w:eastAsia="en-US"/>
              </w:rPr>
              <w:t>LOCALIZACIÓN DEL SOLICITANTE</w:t>
            </w:r>
          </w:p>
        </w:tc>
      </w:tr>
      <w:tr w:rsidR="00784B97" w:rsidRPr="00784B97" w14:paraId="1C1D05E3" w14:textId="77777777" w:rsidTr="00784B97">
        <w:trPr>
          <w:gridAfter w:val="1"/>
          <w:wAfter w:w="76" w:type="dxa"/>
        </w:trPr>
        <w:tc>
          <w:tcPr>
            <w:tcW w:w="4361" w:type="dxa"/>
          </w:tcPr>
          <w:p w14:paraId="1F904970" w14:textId="77777777" w:rsidR="00784B97" w:rsidRPr="00784B97" w:rsidRDefault="00784B97" w:rsidP="00784B97">
            <w:pPr>
              <w:spacing w:line="276" w:lineRule="auto"/>
              <w:rPr>
                <w:rFonts w:asciiTheme="minorHAnsi" w:eastAsiaTheme="minorHAnsi" w:hAnsiTheme="minorHAnsi"/>
                <w:sz w:val="22"/>
                <w:szCs w:val="22"/>
                <w:lang w:eastAsia="en-US"/>
              </w:rPr>
            </w:pPr>
            <w:r w:rsidRPr="00784B97">
              <w:rPr>
                <w:rFonts w:asciiTheme="minorHAnsi" w:eastAsiaTheme="minorHAnsi" w:hAnsiTheme="minorHAnsi"/>
                <w:sz w:val="22"/>
                <w:szCs w:val="22"/>
                <w:lang w:val="it-IT" w:eastAsia="en-US"/>
              </w:rPr>
              <w:t>Domicilio social</w:t>
            </w:r>
            <w:r w:rsidRPr="00784B97">
              <w:rPr>
                <w:rFonts w:asciiTheme="minorHAnsi" w:eastAsiaTheme="minorHAnsi" w:hAnsiTheme="minorHAnsi"/>
                <w:sz w:val="22"/>
                <w:szCs w:val="22"/>
                <w:lang w:val="it-IT" w:eastAsia="en-US"/>
              </w:rPr>
              <w:tab/>
              <w:t xml:space="preserve"> (Calle, Municipio y Provincia)                                    </w:t>
            </w:r>
          </w:p>
        </w:tc>
        <w:tc>
          <w:tcPr>
            <w:tcW w:w="4710" w:type="dxa"/>
            <w:gridSpan w:val="3"/>
          </w:tcPr>
          <w:p w14:paraId="7D5E0CC6" w14:textId="77777777" w:rsidR="00784B97" w:rsidRPr="00784B97" w:rsidRDefault="00784B97" w:rsidP="00784B97">
            <w:pPr>
              <w:spacing w:line="276" w:lineRule="auto"/>
              <w:rPr>
                <w:rFonts w:asciiTheme="minorHAnsi" w:eastAsiaTheme="minorHAnsi" w:hAnsiTheme="minorHAnsi"/>
                <w:sz w:val="22"/>
                <w:szCs w:val="22"/>
                <w:lang w:eastAsia="en-US"/>
              </w:rPr>
            </w:pPr>
          </w:p>
        </w:tc>
      </w:tr>
      <w:tr w:rsidR="00784B97" w:rsidRPr="00784B97" w14:paraId="6873F812" w14:textId="77777777" w:rsidTr="00784B97">
        <w:trPr>
          <w:gridAfter w:val="1"/>
          <w:wAfter w:w="76" w:type="dxa"/>
        </w:trPr>
        <w:tc>
          <w:tcPr>
            <w:tcW w:w="4361" w:type="dxa"/>
          </w:tcPr>
          <w:p w14:paraId="207795FB" w14:textId="77777777" w:rsidR="00784B97" w:rsidRPr="00784B97" w:rsidRDefault="00784B97" w:rsidP="00784B97">
            <w:pPr>
              <w:spacing w:line="276" w:lineRule="auto"/>
              <w:rPr>
                <w:rFonts w:asciiTheme="minorHAnsi" w:eastAsiaTheme="minorHAnsi" w:hAnsiTheme="minorHAnsi"/>
                <w:sz w:val="22"/>
                <w:szCs w:val="22"/>
                <w:lang w:eastAsia="en-US"/>
              </w:rPr>
            </w:pPr>
            <w:r w:rsidRPr="00784B97">
              <w:rPr>
                <w:rFonts w:asciiTheme="minorHAnsi" w:eastAsiaTheme="minorHAnsi" w:hAnsiTheme="minorHAnsi"/>
                <w:sz w:val="22"/>
                <w:szCs w:val="22"/>
                <w:lang w:eastAsia="en-US"/>
              </w:rPr>
              <w:t>Domicilio fiscal (Calle, Municipio y Provincia)</w:t>
            </w:r>
          </w:p>
        </w:tc>
        <w:tc>
          <w:tcPr>
            <w:tcW w:w="4710" w:type="dxa"/>
            <w:gridSpan w:val="3"/>
          </w:tcPr>
          <w:p w14:paraId="26C180B9" w14:textId="77777777" w:rsidR="00784B97" w:rsidRPr="00784B97" w:rsidRDefault="00784B97" w:rsidP="00784B97">
            <w:pPr>
              <w:spacing w:line="276" w:lineRule="auto"/>
              <w:rPr>
                <w:rFonts w:asciiTheme="minorHAnsi" w:eastAsiaTheme="minorHAnsi" w:hAnsiTheme="minorHAnsi"/>
                <w:sz w:val="22"/>
                <w:szCs w:val="22"/>
                <w:lang w:eastAsia="en-US"/>
              </w:rPr>
            </w:pPr>
          </w:p>
        </w:tc>
      </w:tr>
      <w:tr w:rsidR="00784B97" w:rsidRPr="00B96ABD" w14:paraId="2C434C0F" w14:textId="77777777" w:rsidTr="00784B97">
        <w:tc>
          <w:tcPr>
            <w:tcW w:w="9147" w:type="dxa"/>
            <w:gridSpan w:val="5"/>
            <w:shd w:val="clear" w:color="auto" w:fill="D9D9D9" w:themeFill="background1" w:themeFillShade="D9"/>
          </w:tcPr>
          <w:p w14:paraId="51224F26" w14:textId="77777777" w:rsidR="00784B97" w:rsidRPr="0079296E" w:rsidRDefault="00784B97" w:rsidP="00640DBD">
            <w:pPr>
              <w:rPr>
                <w:rFonts w:asciiTheme="minorHAnsi" w:hAnsiTheme="minorHAnsi" w:cstheme="minorHAnsi"/>
                <w:b/>
                <w:bCs/>
                <w:sz w:val="22"/>
                <w:szCs w:val="22"/>
              </w:rPr>
            </w:pPr>
            <w:r w:rsidRPr="0079296E">
              <w:rPr>
                <w:rFonts w:asciiTheme="minorHAnsi" w:hAnsiTheme="minorHAnsi" w:cstheme="minorHAnsi"/>
                <w:b/>
                <w:bCs/>
                <w:sz w:val="22"/>
                <w:szCs w:val="22"/>
              </w:rPr>
              <w:lastRenderedPageBreak/>
              <w:t xml:space="preserve">1.7. EXPERIENCIA Y FORMACIÓN </w:t>
            </w:r>
            <w:r w:rsidRPr="0079296E">
              <w:rPr>
                <w:rFonts w:asciiTheme="minorHAnsi" w:hAnsiTheme="minorHAnsi" w:cstheme="minorHAnsi"/>
                <w:sz w:val="22"/>
                <w:szCs w:val="22"/>
              </w:rPr>
              <w:t>(Se deberá acreditar documentalmente)</w:t>
            </w:r>
          </w:p>
        </w:tc>
      </w:tr>
      <w:tr w:rsidR="00784B97" w:rsidRPr="00B96ABD" w14:paraId="13056D75" w14:textId="77777777" w:rsidTr="00784B97">
        <w:tc>
          <w:tcPr>
            <w:tcW w:w="7138" w:type="dxa"/>
            <w:gridSpan w:val="2"/>
          </w:tcPr>
          <w:p w14:paraId="2CC99A77" w14:textId="77777777" w:rsidR="00784B97" w:rsidRPr="00B96ABD" w:rsidRDefault="00784B97" w:rsidP="00640DBD">
            <w:pPr>
              <w:jc w:val="both"/>
              <w:rPr>
                <w:rFonts w:asciiTheme="minorHAnsi" w:hAnsiTheme="minorHAnsi" w:cstheme="minorHAnsi"/>
                <w:sz w:val="22"/>
                <w:szCs w:val="22"/>
              </w:rPr>
            </w:pPr>
          </w:p>
        </w:tc>
        <w:tc>
          <w:tcPr>
            <w:tcW w:w="1063" w:type="dxa"/>
          </w:tcPr>
          <w:p w14:paraId="4D3797DA" w14:textId="77777777" w:rsidR="00784B97" w:rsidRPr="00B96ABD" w:rsidRDefault="00784B97" w:rsidP="00640DBD">
            <w:pPr>
              <w:jc w:val="center"/>
              <w:rPr>
                <w:rFonts w:asciiTheme="minorHAnsi" w:hAnsiTheme="minorHAnsi" w:cstheme="minorHAnsi"/>
                <w:b/>
                <w:bCs/>
                <w:sz w:val="22"/>
                <w:szCs w:val="22"/>
              </w:rPr>
            </w:pPr>
            <w:r w:rsidRPr="00B96ABD">
              <w:rPr>
                <w:rFonts w:asciiTheme="minorHAnsi" w:hAnsiTheme="minorHAnsi" w:cstheme="minorHAnsi"/>
                <w:b/>
                <w:bCs/>
                <w:sz w:val="22"/>
                <w:szCs w:val="22"/>
              </w:rPr>
              <w:t>SI</w:t>
            </w:r>
          </w:p>
        </w:tc>
        <w:tc>
          <w:tcPr>
            <w:tcW w:w="946" w:type="dxa"/>
            <w:gridSpan w:val="2"/>
          </w:tcPr>
          <w:p w14:paraId="68C9711E" w14:textId="77777777" w:rsidR="00784B97" w:rsidRPr="00B96ABD" w:rsidRDefault="00784B97" w:rsidP="00640DBD">
            <w:pPr>
              <w:jc w:val="center"/>
              <w:rPr>
                <w:rFonts w:asciiTheme="minorHAnsi" w:hAnsiTheme="minorHAnsi" w:cstheme="minorHAnsi"/>
                <w:b/>
                <w:bCs/>
                <w:sz w:val="22"/>
                <w:szCs w:val="22"/>
              </w:rPr>
            </w:pPr>
            <w:r w:rsidRPr="00B96ABD">
              <w:rPr>
                <w:rFonts w:asciiTheme="minorHAnsi" w:hAnsiTheme="minorHAnsi" w:cstheme="minorHAnsi"/>
                <w:b/>
                <w:bCs/>
                <w:sz w:val="22"/>
                <w:szCs w:val="22"/>
              </w:rPr>
              <w:t>NO</w:t>
            </w:r>
          </w:p>
        </w:tc>
      </w:tr>
      <w:tr w:rsidR="00784B97" w:rsidRPr="00B96ABD" w14:paraId="07F54DE0" w14:textId="77777777" w:rsidTr="00784B97">
        <w:tc>
          <w:tcPr>
            <w:tcW w:w="7138" w:type="dxa"/>
            <w:gridSpan w:val="2"/>
          </w:tcPr>
          <w:p w14:paraId="34ACDC7E" w14:textId="375C482E" w:rsidR="00784B97" w:rsidRPr="00B96ABD" w:rsidRDefault="00784B97" w:rsidP="00640DBD">
            <w:pPr>
              <w:jc w:val="both"/>
              <w:rPr>
                <w:rFonts w:asciiTheme="minorHAnsi" w:hAnsiTheme="minorHAnsi" w:cstheme="minorHAnsi"/>
                <w:sz w:val="22"/>
                <w:szCs w:val="22"/>
              </w:rPr>
            </w:pPr>
            <w:r w:rsidRPr="00B96ABD">
              <w:rPr>
                <w:rFonts w:asciiTheme="minorHAnsi" w:hAnsiTheme="minorHAnsi" w:cstheme="minorHAnsi"/>
                <w:sz w:val="22"/>
                <w:szCs w:val="22"/>
              </w:rPr>
              <w:t xml:space="preserve">Experiencia en </w:t>
            </w:r>
            <w:r>
              <w:rPr>
                <w:rFonts w:asciiTheme="minorHAnsi" w:hAnsiTheme="minorHAnsi" w:cstheme="minorHAnsi"/>
                <w:sz w:val="22"/>
                <w:szCs w:val="22"/>
              </w:rPr>
              <w:t>la actividad</w:t>
            </w:r>
            <w:r w:rsidRPr="00B96ABD">
              <w:rPr>
                <w:rFonts w:asciiTheme="minorHAnsi" w:hAnsiTheme="minorHAnsi" w:cstheme="minorHAnsi"/>
                <w:sz w:val="22"/>
                <w:szCs w:val="22"/>
              </w:rPr>
              <w:t xml:space="preserve"> objeto de la solicitud de subvención</w:t>
            </w:r>
          </w:p>
        </w:tc>
        <w:tc>
          <w:tcPr>
            <w:tcW w:w="1063" w:type="dxa"/>
          </w:tcPr>
          <w:p w14:paraId="6693975A" w14:textId="77777777" w:rsidR="00784B97" w:rsidRPr="00B96ABD" w:rsidRDefault="00784B97" w:rsidP="00640DBD">
            <w:pPr>
              <w:jc w:val="both"/>
              <w:rPr>
                <w:rFonts w:asciiTheme="minorHAnsi" w:hAnsiTheme="minorHAnsi" w:cstheme="minorHAnsi"/>
                <w:sz w:val="22"/>
                <w:szCs w:val="22"/>
              </w:rPr>
            </w:pPr>
          </w:p>
        </w:tc>
        <w:tc>
          <w:tcPr>
            <w:tcW w:w="946" w:type="dxa"/>
            <w:gridSpan w:val="2"/>
          </w:tcPr>
          <w:p w14:paraId="47223FC5" w14:textId="77777777" w:rsidR="00784B97" w:rsidRPr="00B96ABD" w:rsidRDefault="00784B97" w:rsidP="00640DBD">
            <w:pPr>
              <w:jc w:val="both"/>
              <w:rPr>
                <w:rFonts w:asciiTheme="minorHAnsi" w:hAnsiTheme="minorHAnsi" w:cstheme="minorHAnsi"/>
                <w:sz w:val="22"/>
                <w:szCs w:val="22"/>
              </w:rPr>
            </w:pPr>
          </w:p>
        </w:tc>
      </w:tr>
      <w:tr w:rsidR="00784B97" w:rsidRPr="00B96ABD" w14:paraId="04681510" w14:textId="77777777" w:rsidTr="00784B97">
        <w:tc>
          <w:tcPr>
            <w:tcW w:w="7138" w:type="dxa"/>
            <w:gridSpan w:val="2"/>
          </w:tcPr>
          <w:p w14:paraId="68B92DAA" w14:textId="2AAF4A9D" w:rsidR="00784B97" w:rsidRPr="00B96ABD" w:rsidRDefault="00784B97" w:rsidP="00640DBD">
            <w:pPr>
              <w:jc w:val="both"/>
              <w:rPr>
                <w:rFonts w:asciiTheme="minorHAnsi" w:hAnsiTheme="minorHAnsi" w:cstheme="minorHAnsi"/>
                <w:sz w:val="22"/>
                <w:szCs w:val="22"/>
              </w:rPr>
            </w:pPr>
            <w:r w:rsidRPr="00B96ABD">
              <w:rPr>
                <w:rFonts w:asciiTheme="minorHAnsi" w:hAnsiTheme="minorHAnsi" w:cstheme="minorHAnsi"/>
                <w:sz w:val="22"/>
                <w:szCs w:val="22"/>
              </w:rPr>
              <w:t xml:space="preserve">Formación específica de la actividad objeto de </w:t>
            </w:r>
            <w:r>
              <w:rPr>
                <w:rFonts w:asciiTheme="minorHAnsi" w:hAnsiTheme="minorHAnsi" w:cstheme="minorHAnsi"/>
                <w:sz w:val="22"/>
                <w:szCs w:val="22"/>
              </w:rPr>
              <w:t xml:space="preserve">la solicitud de </w:t>
            </w:r>
            <w:r w:rsidRPr="00B96ABD">
              <w:rPr>
                <w:rFonts w:asciiTheme="minorHAnsi" w:hAnsiTheme="minorHAnsi" w:cstheme="minorHAnsi"/>
                <w:sz w:val="22"/>
                <w:szCs w:val="22"/>
              </w:rPr>
              <w:t>subvención</w:t>
            </w:r>
          </w:p>
        </w:tc>
        <w:tc>
          <w:tcPr>
            <w:tcW w:w="1063" w:type="dxa"/>
          </w:tcPr>
          <w:p w14:paraId="2319C1CE" w14:textId="77777777" w:rsidR="00784B97" w:rsidRPr="00B96ABD" w:rsidRDefault="00784B97" w:rsidP="00640DBD">
            <w:pPr>
              <w:jc w:val="both"/>
              <w:rPr>
                <w:rFonts w:asciiTheme="minorHAnsi" w:hAnsiTheme="minorHAnsi" w:cstheme="minorHAnsi"/>
                <w:sz w:val="22"/>
                <w:szCs w:val="22"/>
              </w:rPr>
            </w:pPr>
          </w:p>
        </w:tc>
        <w:tc>
          <w:tcPr>
            <w:tcW w:w="946" w:type="dxa"/>
            <w:gridSpan w:val="2"/>
          </w:tcPr>
          <w:p w14:paraId="2E2CB6A8" w14:textId="77777777" w:rsidR="00784B97" w:rsidRPr="00B96ABD" w:rsidRDefault="00784B97" w:rsidP="00640DBD">
            <w:pPr>
              <w:jc w:val="both"/>
              <w:rPr>
                <w:rFonts w:asciiTheme="minorHAnsi" w:hAnsiTheme="minorHAnsi" w:cstheme="minorHAnsi"/>
                <w:sz w:val="22"/>
                <w:szCs w:val="22"/>
              </w:rPr>
            </w:pPr>
          </w:p>
        </w:tc>
      </w:tr>
      <w:tr w:rsidR="00784B97" w:rsidRPr="00B96ABD" w14:paraId="1CFE9EE7" w14:textId="77777777" w:rsidTr="00784B97">
        <w:tc>
          <w:tcPr>
            <w:tcW w:w="7138" w:type="dxa"/>
            <w:gridSpan w:val="2"/>
          </w:tcPr>
          <w:p w14:paraId="27FCCBF9" w14:textId="77777777" w:rsidR="00784B97" w:rsidRPr="00B96ABD" w:rsidRDefault="00784B97" w:rsidP="00640DBD">
            <w:pPr>
              <w:jc w:val="both"/>
              <w:rPr>
                <w:rFonts w:asciiTheme="minorHAnsi" w:hAnsiTheme="minorHAnsi" w:cstheme="minorHAnsi"/>
                <w:sz w:val="22"/>
                <w:szCs w:val="22"/>
              </w:rPr>
            </w:pPr>
            <w:r w:rsidRPr="00B96ABD">
              <w:rPr>
                <w:rFonts w:asciiTheme="minorHAnsi" w:hAnsiTheme="minorHAnsi" w:cstheme="minorHAnsi"/>
                <w:sz w:val="22"/>
                <w:szCs w:val="22"/>
              </w:rPr>
              <w:t>Otros</w:t>
            </w:r>
          </w:p>
        </w:tc>
        <w:tc>
          <w:tcPr>
            <w:tcW w:w="1063" w:type="dxa"/>
          </w:tcPr>
          <w:p w14:paraId="2829DC09" w14:textId="77777777" w:rsidR="00784B97" w:rsidRPr="00B96ABD" w:rsidRDefault="00784B97" w:rsidP="00640DBD">
            <w:pPr>
              <w:jc w:val="both"/>
              <w:rPr>
                <w:rFonts w:asciiTheme="minorHAnsi" w:hAnsiTheme="minorHAnsi" w:cstheme="minorHAnsi"/>
                <w:sz w:val="22"/>
                <w:szCs w:val="22"/>
              </w:rPr>
            </w:pPr>
          </w:p>
        </w:tc>
        <w:tc>
          <w:tcPr>
            <w:tcW w:w="946" w:type="dxa"/>
            <w:gridSpan w:val="2"/>
          </w:tcPr>
          <w:p w14:paraId="68EB112B" w14:textId="77777777" w:rsidR="00784B97" w:rsidRPr="00B96ABD" w:rsidRDefault="00784B97" w:rsidP="00640DBD">
            <w:pPr>
              <w:jc w:val="both"/>
              <w:rPr>
                <w:rFonts w:asciiTheme="minorHAnsi" w:hAnsiTheme="minorHAnsi" w:cstheme="minorHAnsi"/>
                <w:sz w:val="22"/>
                <w:szCs w:val="22"/>
              </w:rPr>
            </w:pPr>
          </w:p>
        </w:tc>
      </w:tr>
    </w:tbl>
    <w:p w14:paraId="7F2B4042" w14:textId="77777777" w:rsidR="00FE59C7" w:rsidRDefault="00FE59C7" w:rsidP="00B45F40">
      <w:pPr>
        <w:spacing w:line="276" w:lineRule="auto"/>
        <w:rPr>
          <w:rFonts w:asciiTheme="minorHAnsi" w:eastAsiaTheme="minorHAnsi" w:hAnsiTheme="minorHAnsi"/>
          <w:sz w:val="22"/>
          <w:szCs w:val="22"/>
          <w:lang w:eastAsia="en-US"/>
        </w:rPr>
      </w:pPr>
    </w:p>
    <w:p w14:paraId="50CE769C" w14:textId="58B515D7" w:rsidR="003307CD" w:rsidRPr="00673C72" w:rsidRDefault="003307CD" w:rsidP="003307CD">
      <w:pPr>
        <w:spacing w:line="276" w:lineRule="auto"/>
        <w:rPr>
          <w:rFonts w:asciiTheme="minorHAnsi" w:eastAsiaTheme="minorHAnsi" w:hAnsiTheme="minorHAnsi"/>
          <w:b/>
          <w:sz w:val="22"/>
          <w:szCs w:val="22"/>
          <w:lang w:eastAsia="en-US"/>
        </w:rPr>
      </w:pPr>
      <w:r w:rsidRPr="00673C72">
        <w:rPr>
          <w:rFonts w:asciiTheme="minorHAnsi" w:eastAsiaTheme="minorHAnsi" w:hAnsiTheme="minorHAnsi"/>
          <w:sz w:val="22"/>
          <w:szCs w:val="22"/>
          <w:lang w:eastAsia="en-US"/>
        </w:rPr>
        <w:t xml:space="preserve">                   </w:t>
      </w:r>
      <w:r w:rsidRPr="00673C72">
        <w:rPr>
          <w:rFonts w:asciiTheme="minorHAnsi" w:eastAsiaTheme="minorHAnsi" w:hAnsiTheme="minorHAnsi"/>
          <w:sz w:val="22"/>
          <w:szCs w:val="22"/>
          <w:lang w:eastAsia="en-US"/>
        </w:rPr>
        <w:tab/>
        <w:t xml:space="preserve">                                                                  </w:t>
      </w:r>
    </w:p>
    <w:p w14:paraId="1BA90F26" w14:textId="76211EAD" w:rsidR="003307CD" w:rsidRPr="00312DD9" w:rsidRDefault="00312DD9" w:rsidP="00312DD9">
      <w:pPr>
        <w:pStyle w:val="Prrafodelista"/>
        <w:numPr>
          <w:ilvl w:val="0"/>
          <w:numId w:val="35"/>
        </w:numPr>
        <w:rPr>
          <w:b/>
          <w:u w:val="single"/>
        </w:rPr>
      </w:pPr>
      <w:r>
        <w:rPr>
          <w:b/>
          <w:u w:val="single"/>
        </w:rPr>
        <w:t>DATOS DE LA OPERACION (proyecto o actuación)</w:t>
      </w:r>
    </w:p>
    <w:tbl>
      <w:tblPr>
        <w:tblStyle w:val="Tablaconcuadrcula"/>
        <w:tblW w:w="5000" w:type="pct"/>
        <w:tblLook w:val="04A0" w:firstRow="1" w:lastRow="0" w:firstColumn="1" w:lastColumn="0" w:noHBand="0" w:noVBand="1"/>
      </w:tblPr>
      <w:tblGrid>
        <w:gridCol w:w="9147"/>
      </w:tblGrid>
      <w:tr w:rsidR="00305F60" w:rsidRPr="00305F60" w14:paraId="4F3974B9" w14:textId="77777777" w:rsidTr="00640DBD">
        <w:tc>
          <w:tcPr>
            <w:tcW w:w="5000" w:type="pct"/>
            <w:shd w:val="clear" w:color="auto" w:fill="D9D9D9" w:themeFill="background1" w:themeFillShade="D9"/>
          </w:tcPr>
          <w:p w14:paraId="7010CA9A" w14:textId="334399E9" w:rsidR="00305F60" w:rsidRPr="00305F60" w:rsidRDefault="00305F60" w:rsidP="00305F60">
            <w:pPr>
              <w:numPr>
                <w:ilvl w:val="12"/>
                <w:numId w:val="0"/>
              </w:numPr>
              <w:spacing w:line="276" w:lineRule="auto"/>
              <w:jc w:val="both"/>
              <w:rPr>
                <w:rFonts w:asciiTheme="minorHAnsi" w:eastAsiaTheme="minorHAnsi" w:hAnsiTheme="minorHAnsi"/>
                <w:b/>
                <w:sz w:val="22"/>
                <w:szCs w:val="22"/>
                <w:lang w:eastAsia="en-US"/>
              </w:rPr>
            </w:pPr>
            <w:r w:rsidRPr="00305F60">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1</w:t>
            </w:r>
            <w:r w:rsidRPr="00305F60">
              <w:rPr>
                <w:rFonts w:asciiTheme="minorHAnsi" w:eastAsiaTheme="minorHAnsi" w:hAnsiTheme="minorHAnsi"/>
                <w:b/>
                <w:sz w:val="22"/>
                <w:szCs w:val="22"/>
                <w:lang w:eastAsia="en-US"/>
              </w:rPr>
              <w:t xml:space="preserve"> DESCRIPCIÓN DE LA </w:t>
            </w:r>
            <w:r>
              <w:rPr>
                <w:rFonts w:asciiTheme="minorHAnsi" w:eastAsiaTheme="minorHAnsi" w:hAnsiTheme="minorHAnsi"/>
                <w:b/>
                <w:sz w:val="22"/>
                <w:szCs w:val="22"/>
                <w:lang w:eastAsia="en-US"/>
              </w:rPr>
              <w:t>OPERACIÓN</w:t>
            </w:r>
          </w:p>
        </w:tc>
      </w:tr>
      <w:tr w:rsidR="00305F60" w:rsidRPr="00305F60" w14:paraId="569711B6" w14:textId="77777777" w:rsidTr="00640DBD">
        <w:trPr>
          <w:trHeight w:val="5346"/>
        </w:trPr>
        <w:tc>
          <w:tcPr>
            <w:tcW w:w="5000" w:type="pct"/>
          </w:tcPr>
          <w:p w14:paraId="3142467E"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bl>
    <w:p w14:paraId="3756E4D0"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tbl>
      <w:tblPr>
        <w:tblStyle w:val="Tablaconcuadrcula"/>
        <w:tblW w:w="5000" w:type="pct"/>
        <w:tblLook w:val="04A0" w:firstRow="1" w:lastRow="0" w:firstColumn="1" w:lastColumn="0" w:noHBand="0" w:noVBand="1"/>
      </w:tblPr>
      <w:tblGrid>
        <w:gridCol w:w="959"/>
        <w:gridCol w:w="1701"/>
        <w:gridCol w:w="6487"/>
      </w:tblGrid>
      <w:tr w:rsidR="00305F60" w14:paraId="642AFECE" w14:textId="77777777" w:rsidTr="00640DBD">
        <w:tc>
          <w:tcPr>
            <w:tcW w:w="5000" w:type="pct"/>
            <w:gridSpan w:val="3"/>
            <w:shd w:val="clear" w:color="auto" w:fill="D9D9D9" w:themeFill="background1" w:themeFillShade="D9"/>
          </w:tcPr>
          <w:p w14:paraId="65A41E4B" w14:textId="076CCCC5" w:rsidR="00305F60" w:rsidRDefault="00305F60" w:rsidP="00640DBD">
            <w:pPr>
              <w:jc w:val="both"/>
              <w:rPr>
                <w:rFonts w:asciiTheme="minorHAnsi" w:hAnsiTheme="minorHAnsi" w:cstheme="minorHAnsi"/>
                <w:b/>
                <w:sz w:val="22"/>
                <w:szCs w:val="22"/>
              </w:rPr>
            </w:pPr>
            <w:r>
              <w:rPr>
                <w:rFonts w:asciiTheme="minorHAnsi" w:hAnsiTheme="minorHAnsi" w:cstheme="minorHAnsi"/>
                <w:b/>
                <w:sz w:val="22"/>
                <w:szCs w:val="22"/>
              </w:rPr>
              <w:t>2.2 LOCALIZACIÓN</w:t>
            </w:r>
          </w:p>
        </w:tc>
      </w:tr>
      <w:tr w:rsidR="00305F60" w14:paraId="4DBA91B1" w14:textId="77777777" w:rsidTr="00640DBD">
        <w:tc>
          <w:tcPr>
            <w:tcW w:w="524" w:type="pct"/>
          </w:tcPr>
          <w:p w14:paraId="607E23B0" w14:textId="77777777" w:rsidR="00305F60" w:rsidRPr="002F18D1" w:rsidRDefault="00305F60" w:rsidP="00640DBD">
            <w:pPr>
              <w:jc w:val="both"/>
              <w:rPr>
                <w:rFonts w:asciiTheme="minorHAnsi" w:hAnsiTheme="minorHAnsi" w:cstheme="minorHAnsi"/>
                <w:bCs/>
                <w:sz w:val="22"/>
                <w:szCs w:val="22"/>
              </w:rPr>
            </w:pPr>
            <w:r w:rsidRPr="002F18D1">
              <w:rPr>
                <w:rFonts w:asciiTheme="minorHAnsi" w:hAnsiTheme="minorHAnsi" w:cstheme="minorHAnsi"/>
                <w:bCs/>
                <w:sz w:val="22"/>
                <w:szCs w:val="22"/>
              </w:rPr>
              <w:t>C</w:t>
            </w:r>
            <w:r>
              <w:rPr>
                <w:rFonts w:asciiTheme="minorHAnsi" w:hAnsiTheme="minorHAnsi" w:cstheme="minorHAnsi"/>
                <w:bCs/>
                <w:sz w:val="22"/>
                <w:szCs w:val="22"/>
              </w:rPr>
              <w:t>alle:</w:t>
            </w:r>
          </w:p>
        </w:tc>
        <w:tc>
          <w:tcPr>
            <w:tcW w:w="4476" w:type="pct"/>
            <w:gridSpan w:val="2"/>
          </w:tcPr>
          <w:p w14:paraId="622C04A1" w14:textId="77777777" w:rsidR="00305F60" w:rsidRPr="002F18D1" w:rsidRDefault="00305F60" w:rsidP="00640DBD">
            <w:pPr>
              <w:jc w:val="both"/>
              <w:rPr>
                <w:rFonts w:asciiTheme="minorHAnsi" w:hAnsiTheme="minorHAnsi" w:cstheme="minorHAnsi"/>
                <w:bCs/>
                <w:sz w:val="22"/>
                <w:szCs w:val="22"/>
              </w:rPr>
            </w:pPr>
          </w:p>
        </w:tc>
      </w:tr>
      <w:tr w:rsidR="00305F60" w14:paraId="74F2E2F2" w14:textId="77777777" w:rsidTr="00640DBD">
        <w:tc>
          <w:tcPr>
            <w:tcW w:w="1454" w:type="pct"/>
            <w:gridSpan w:val="2"/>
          </w:tcPr>
          <w:p w14:paraId="09742126" w14:textId="77777777" w:rsidR="00305F60" w:rsidRPr="002F18D1" w:rsidRDefault="00305F60" w:rsidP="00640DBD">
            <w:pPr>
              <w:jc w:val="both"/>
              <w:rPr>
                <w:rFonts w:asciiTheme="minorHAnsi" w:hAnsiTheme="minorHAnsi" w:cstheme="minorHAnsi"/>
                <w:bCs/>
                <w:sz w:val="22"/>
                <w:szCs w:val="22"/>
              </w:rPr>
            </w:pPr>
            <w:r>
              <w:rPr>
                <w:rFonts w:asciiTheme="minorHAnsi" w:hAnsiTheme="minorHAnsi" w:cstheme="minorHAnsi"/>
                <w:bCs/>
                <w:sz w:val="22"/>
                <w:szCs w:val="22"/>
              </w:rPr>
              <w:t>Municipio y Código Postal:</w:t>
            </w:r>
          </w:p>
        </w:tc>
        <w:tc>
          <w:tcPr>
            <w:tcW w:w="3546" w:type="pct"/>
          </w:tcPr>
          <w:p w14:paraId="47286D38" w14:textId="77777777" w:rsidR="00305F60" w:rsidRPr="002F18D1" w:rsidRDefault="00305F60" w:rsidP="00640DBD">
            <w:pPr>
              <w:jc w:val="both"/>
              <w:rPr>
                <w:rFonts w:asciiTheme="minorHAnsi" w:hAnsiTheme="minorHAnsi" w:cstheme="minorHAnsi"/>
                <w:bCs/>
                <w:sz w:val="22"/>
                <w:szCs w:val="22"/>
              </w:rPr>
            </w:pPr>
          </w:p>
        </w:tc>
      </w:tr>
      <w:tr w:rsidR="00305F60" w14:paraId="6C953739" w14:textId="77777777" w:rsidTr="00640DBD">
        <w:tc>
          <w:tcPr>
            <w:tcW w:w="1454" w:type="pct"/>
            <w:gridSpan w:val="2"/>
          </w:tcPr>
          <w:p w14:paraId="24F94372" w14:textId="77777777" w:rsidR="00305F60" w:rsidRPr="002F18D1" w:rsidRDefault="00305F60" w:rsidP="00640DBD">
            <w:pPr>
              <w:jc w:val="both"/>
              <w:rPr>
                <w:rFonts w:asciiTheme="minorHAnsi" w:hAnsiTheme="minorHAnsi" w:cstheme="minorHAnsi"/>
                <w:bCs/>
                <w:sz w:val="22"/>
                <w:szCs w:val="22"/>
              </w:rPr>
            </w:pPr>
            <w:r>
              <w:rPr>
                <w:rFonts w:asciiTheme="minorHAnsi" w:hAnsiTheme="minorHAnsi" w:cstheme="minorHAnsi"/>
                <w:bCs/>
                <w:sz w:val="22"/>
                <w:szCs w:val="22"/>
              </w:rPr>
              <w:t>Provincia:</w:t>
            </w:r>
          </w:p>
        </w:tc>
        <w:tc>
          <w:tcPr>
            <w:tcW w:w="3546" w:type="pct"/>
          </w:tcPr>
          <w:p w14:paraId="099D24B0" w14:textId="77777777" w:rsidR="00305F60" w:rsidRPr="002F18D1" w:rsidRDefault="00305F60" w:rsidP="00640DBD">
            <w:pPr>
              <w:jc w:val="both"/>
              <w:rPr>
                <w:rFonts w:asciiTheme="minorHAnsi" w:hAnsiTheme="minorHAnsi" w:cstheme="minorHAnsi"/>
                <w:bCs/>
                <w:sz w:val="22"/>
                <w:szCs w:val="22"/>
              </w:rPr>
            </w:pPr>
          </w:p>
        </w:tc>
      </w:tr>
    </w:tbl>
    <w:p w14:paraId="1B94DD86" w14:textId="39273F58" w:rsidR="003307CD" w:rsidRPr="00305F60" w:rsidRDefault="003307CD" w:rsidP="00305F60">
      <w:pPr>
        <w:jc w:val="both"/>
        <w:rPr>
          <w:b/>
        </w:rPr>
      </w:pPr>
    </w:p>
    <w:tbl>
      <w:tblPr>
        <w:tblStyle w:val="Tablaconcuadrcula"/>
        <w:tblW w:w="0" w:type="auto"/>
        <w:tblLook w:val="04A0" w:firstRow="1" w:lastRow="0" w:firstColumn="1" w:lastColumn="0" w:noHBand="0" w:noVBand="1"/>
      </w:tblPr>
      <w:tblGrid>
        <w:gridCol w:w="2093"/>
        <w:gridCol w:w="4252"/>
        <w:gridCol w:w="2726"/>
      </w:tblGrid>
      <w:tr w:rsidR="00305F60" w:rsidRPr="00305F60" w14:paraId="22F33AD5" w14:textId="77777777" w:rsidTr="00640DBD">
        <w:tc>
          <w:tcPr>
            <w:tcW w:w="9071" w:type="dxa"/>
            <w:gridSpan w:val="3"/>
            <w:shd w:val="clear" w:color="auto" w:fill="D9D9D9" w:themeFill="background1" w:themeFillShade="D9"/>
          </w:tcPr>
          <w:p w14:paraId="663539B1" w14:textId="0A9AF020" w:rsidR="00305F60" w:rsidRPr="00305F60" w:rsidRDefault="00305F60" w:rsidP="00305F60">
            <w:pPr>
              <w:numPr>
                <w:ilvl w:val="12"/>
                <w:numId w:val="0"/>
              </w:numPr>
              <w:spacing w:line="276" w:lineRule="auto"/>
              <w:jc w:val="both"/>
              <w:rPr>
                <w:rFonts w:asciiTheme="minorHAnsi" w:eastAsiaTheme="minorHAnsi" w:hAnsiTheme="minorHAnsi"/>
                <w:b/>
                <w:sz w:val="22"/>
                <w:szCs w:val="22"/>
                <w:lang w:eastAsia="en-US"/>
              </w:rPr>
            </w:pPr>
            <w:r w:rsidRPr="00305F60">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3</w:t>
            </w:r>
            <w:r w:rsidRPr="00305F60">
              <w:rPr>
                <w:rFonts w:asciiTheme="minorHAnsi" w:eastAsiaTheme="minorHAnsi" w:hAnsiTheme="minorHAnsi"/>
                <w:b/>
                <w:sz w:val="22"/>
                <w:szCs w:val="22"/>
                <w:lang w:eastAsia="en-US"/>
              </w:rPr>
              <w:t xml:space="preserve"> </w:t>
            </w:r>
            <w:r>
              <w:rPr>
                <w:rFonts w:asciiTheme="minorHAnsi" w:eastAsiaTheme="minorHAnsi" w:hAnsiTheme="minorHAnsi"/>
                <w:b/>
                <w:sz w:val="22"/>
                <w:szCs w:val="22"/>
                <w:lang w:eastAsia="en-US"/>
              </w:rPr>
              <w:t xml:space="preserve">CARÁCTER DE LOS OBJETIVOS QUE SE PERSIGUEN CON LA OPERACIÓN </w:t>
            </w:r>
            <w:r w:rsidRPr="00305F60">
              <w:rPr>
                <w:rFonts w:asciiTheme="minorHAnsi" w:eastAsiaTheme="minorHAnsi" w:hAnsiTheme="minorHAnsi"/>
                <w:b/>
                <w:sz w:val="22"/>
                <w:szCs w:val="22"/>
                <w:lang w:eastAsia="en-US"/>
              </w:rPr>
              <w:t>(</w:t>
            </w:r>
            <w:r w:rsidRPr="00305F60">
              <w:rPr>
                <w:rFonts w:asciiTheme="minorHAnsi" w:eastAsiaTheme="minorHAnsi" w:hAnsiTheme="minorHAnsi"/>
                <w:b/>
                <w:sz w:val="22"/>
                <w:szCs w:val="22"/>
                <w:lang w:eastAsia="en-US"/>
              </w:rPr>
              <w:t>Marcar con una X)</w:t>
            </w:r>
          </w:p>
        </w:tc>
      </w:tr>
      <w:tr w:rsidR="00305F60" w:rsidRPr="00305F60" w14:paraId="050E5B4C" w14:textId="77777777" w:rsidTr="00305F60">
        <w:tc>
          <w:tcPr>
            <w:tcW w:w="6345" w:type="dxa"/>
            <w:gridSpan w:val="2"/>
          </w:tcPr>
          <w:p w14:paraId="6824B6B2" w14:textId="2DE541F0"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Social</w:t>
            </w:r>
          </w:p>
        </w:tc>
        <w:tc>
          <w:tcPr>
            <w:tcW w:w="2726" w:type="dxa"/>
          </w:tcPr>
          <w:p w14:paraId="6381C924"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1836E675" w14:textId="77777777" w:rsidTr="00305F60">
        <w:tc>
          <w:tcPr>
            <w:tcW w:w="6345" w:type="dxa"/>
            <w:gridSpan w:val="2"/>
          </w:tcPr>
          <w:p w14:paraId="12D137B2" w14:textId="69B2CB6A"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Cultural</w:t>
            </w:r>
          </w:p>
        </w:tc>
        <w:tc>
          <w:tcPr>
            <w:tcW w:w="2726" w:type="dxa"/>
          </w:tcPr>
          <w:p w14:paraId="7F526D45"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4FC7CA62" w14:textId="77777777" w:rsidTr="00305F60">
        <w:tc>
          <w:tcPr>
            <w:tcW w:w="6345" w:type="dxa"/>
            <w:gridSpan w:val="2"/>
          </w:tcPr>
          <w:p w14:paraId="0D33C9AF" w14:textId="1BF707B8"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Medioambiental</w:t>
            </w:r>
          </w:p>
        </w:tc>
        <w:tc>
          <w:tcPr>
            <w:tcW w:w="2726" w:type="dxa"/>
          </w:tcPr>
          <w:p w14:paraId="16CCF460"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6B0B7915" w14:textId="77777777" w:rsidTr="00305F60">
        <w:tc>
          <w:tcPr>
            <w:tcW w:w="6345" w:type="dxa"/>
            <w:gridSpan w:val="2"/>
          </w:tcPr>
          <w:p w14:paraId="42899947" w14:textId="661593D3" w:rsid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Cohesión territorial</w:t>
            </w:r>
          </w:p>
        </w:tc>
        <w:tc>
          <w:tcPr>
            <w:tcW w:w="2726" w:type="dxa"/>
          </w:tcPr>
          <w:p w14:paraId="33CA181A"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5663FE5B" w14:textId="77777777" w:rsidTr="00305F60">
        <w:tc>
          <w:tcPr>
            <w:tcW w:w="6345" w:type="dxa"/>
            <w:gridSpan w:val="2"/>
          </w:tcPr>
          <w:p w14:paraId="50F55B28" w14:textId="2E6CC46C" w:rsid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Conservación del patrimonio</w:t>
            </w:r>
          </w:p>
        </w:tc>
        <w:tc>
          <w:tcPr>
            <w:tcW w:w="2726" w:type="dxa"/>
          </w:tcPr>
          <w:p w14:paraId="6FB6E45F"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6322FF99" w14:textId="77777777" w:rsidTr="00305F60">
        <w:tc>
          <w:tcPr>
            <w:tcW w:w="6345" w:type="dxa"/>
            <w:gridSpan w:val="2"/>
          </w:tcPr>
          <w:p w14:paraId="06D921A8" w14:textId="36E479D9" w:rsid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Promoción de productos locales</w:t>
            </w:r>
          </w:p>
        </w:tc>
        <w:tc>
          <w:tcPr>
            <w:tcW w:w="2726" w:type="dxa"/>
          </w:tcPr>
          <w:p w14:paraId="52ECD7E3"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r w:rsidR="00305F60" w:rsidRPr="00305F60" w14:paraId="01D00B8F" w14:textId="77777777" w:rsidTr="00305F60">
        <w:tc>
          <w:tcPr>
            <w:tcW w:w="2093" w:type="dxa"/>
          </w:tcPr>
          <w:p w14:paraId="739B7394" w14:textId="6B685979" w:rsidR="00305F60" w:rsidRDefault="00305F60" w:rsidP="00305F60">
            <w:pPr>
              <w:numPr>
                <w:ilvl w:val="12"/>
                <w:numId w:val="0"/>
              </w:numPr>
              <w:spacing w:line="276" w:lineRule="auto"/>
              <w:jc w:val="both"/>
              <w:rPr>
                <w:rFonts w:asciiTheme="minorHAnsi" w:eastAsiaTheme="minorHAnsi" w:hAnsiTheme="minorHAnsi"/>
                <w:bCs/>
                <w:sz w:val="22"/>
                <w:szCs w:val="22"/>
                <w:lang w:eastAsia="en-US"/>
              </w:rPr>
            </w:pPr>
            <w:r>
              <w:rPr>
                <w:rFonts w:asciiTheme="minorHAnsi" w:eastAsiaTheme="minorHAnsi" w:hAnsiTheme="minorHAnsi"/>
                <w:bCs/>
                <w:sz w:val="22"/>
                <w:szCs w:val="22"/>
                <w:lang w:eastAsia="en-US"/>
              </w:rPr>
              <w:t>Otros (Especificar)</w:t>
            </w:r>
          </w:p>
        </w:tc>
        <w:tc>
          <w:tcPr>
            <w:tcW w:w="6978" w:type="dxa"/>
            <w:gridSpan w:val="2"/>
          </w:tcPr>
          <w:p w14:paraId="2DADDBA5" w14:textId="77777777" w:rsidR="00305F60" w:rsidRPr="00305F60" w:rsidRDefault="00305F60" w:rsidP="00305F60">
            <w:pPr>
              <w:numPr>
                <w:ilvl w:val="12"/>
                <w:numId w:val="0"/>
              </w:numPr>
              <w:spacing w:line="276" w:lineRule="auto"/>
              <w:jc w:val="both"/>
              <w:rPr>
                <w:rFonts w:asciiTheme="minorHAnsi" w:eastAsiaTheme="minorHAnsi" w:hAnsiTheme="minorHAnsi"/>
                <w:bCs/>
                <w:sz w:val="22"/>
                <w:szCs w:val="22"/>
                <w:lang w:eastAsia="en-US"/>
              </w:rPr>
            </w:pPr>
          </w:p>
        </w:tc>
      </w:tr>
    </w:tbl>
    <w:p w14:paraId="2ECB3D37" w14:textId="5EE09C0E"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tbl>
      <w:tblPr>
        <w:tblStyle w:val="Tablaconcuadrcula"/>
        <w:tblW w:w="5000" w:type="pct"/>
        <w:tblLook w:val="04A0" w:firstRow="1" w:lastRow="0" w:firstColumn="1" w:lastColumn="0" w:noHBand="0" w:noVBand="1"/>
      </w:tblPr>
      <w:tblGrid>
        <w:gridCol w:w="9147"/>
      </w:tblGrid>
      <w:tr w:rsidR="00305F60" w:rsidRPr="00305F60" w14:paraId="10462C09" w14:textId="77777777" w:rsidTr="00640DBD">
        <w:tc>
          <w:tcPr>
            <w:tcW w:w="5000" w:type="pct"/>
            <w:shd w:val="clear" w:color="auto" w:fill="D9D9D9" w:themeFill="background1" w:themeFillShade="D9"/>
          </w:tcPr>
          <w:p w14:paraId="0C9A233A" w14:textId="035CBC59" w:rsidR="00305F60" w:rsidRPr="00305F60" w:rsidRDefault="00305F60" w:rsidP="00305F60">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305F60">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4. RESULTADOS ESPERADOS CON LA REALIZACIÓN DE LAS INVERSIONES</w:t>
            </w:r>
          </w:p>
        </w:tc>
      </w:tr>
      <w:tr w:rsidR="00305F60" w:rsidRPr="00305F60" w14:paraId="6D2D89BD" w14:textId="77777777" w:rsidTr="00640DBD">
        <w:tc>
          <w:tcPr>
            <w:tcW w:w="5000" w:type="pct"/>
          </w:tcPr>
          <w:p w14:paraId="6F13FF14" w14:textId="4A2E11DA" w:rsidR="00305F60" w:rsidRPr="00305F60" w:rsidRDefault="00305F60" w:rsidP="00305F60">
            <w:pPr>
              <w:numPr>
                <w:ilvl w:val="12"/>
                <w:numId w:val="0"/>
              </w:numPr>
              <w:tabs>
                <w:tab w:val="right" w:leader="dot" w:pos="9072"/>
              </w:tabs>
              <w:spacing w:line="276" w:lineRule="auto"/>
              <w:jc w:val="both"/>
              <w:rPr>
                <w:rFonts w:asciiTheme="minorHAnsi" w:eastAsiaTheme="minorHAnsi" w:hAnsiTheme="minorHAnsi"/>
                <w:bCs/>
                <w:i/>
                <w:iCs/>
                <w:sz w:val="22"/>
                <w:szCs w:val="22"/>
                <w:lang w:eastAsia="en-US"/>
              </w:rPr>
            </w:pPr>
            <w:r w:rsidRPr="00305F60">
              <w:rPr>
                <w:rFonts w:asciiTheme="minorHAnsi" w:eastAsiaTheme="minorHAnsi" w:hAnsiTheme="minorHAnsi"/>
                <w:bCs/>
                <w:i/>
                <w:iCs/>
                <w:sz w:val="22"/>
                <w:szCs w:val="22"/>
                <w:lang w:eastAsia="en-US"/>
              </w:rPr>
              <w:t>(</w:t>
            </w:r>
            <w:r>
              <w:rPr>
                <w:rFonts w:asciiTheme="minorHAnsi" w:eastAsiaTheme="minorHAnsi" w:hAnsiTheme="minorHAnsi"/>
                <w:bCs/>
                <w:i/>
                <w:iCs/>
                <w:sz w:val="22"/>
                <w:szCs w:val="22"/>
                <w:lang w:eastAsia="en-US"/>
              </w:rPr>
              <w:t>En términos de interés para la población del territorio, en términos de valorización del patrimonio natural, histórico, cultural, etc., en términos de movilización de recursos endógenos)</w:t>
            </w:r>
          </w:p>
        </w:tc>
      </w:tr>
      <w:tr w:rsidR="00305F60" w:rsidRPr="00305F60" w14:paraId="2862151F" w14:textId="77777777" w:rsidTr="00305F60">
        <w:trPr>
          <w:trHeight w:val="1999"/>
        </w:trPr>
        <w:tc>
          <w:tcPr>
            <w:tcW w:w="5000" w:type="pct"/>
          </w:tcPr>
          <w:p w14:paraId="070A1206" w14:textId="77777777" w:rsidR="00305F60" w:rsidRPr="00305F60" w:rsidRDefault="00305F60" w:rsidP="00305F60">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bl>
    <w:p w14:paraId="1213E252" w14:textId="77777777" w:rsidR="003307CD"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tbl>
      <w:tblPr>
        <w:tblStyle w:val="Tablaconcuadrcula"/>
        <w:tblW w:w="5000" w:type="pct"/>
        <w:tblLook w:val="04A0" w:firstRow="1" w:lastRow="0" w:firstColumn="1" w:lastColumn="0" w:noHBand="0" w:noVBand="1"/>
      </w:tblPr>
      <w:tblGrid>
        <w:gridCol w:w="9147"/>
      </w:tblGrid>
      <w:tr w:rsidR="00305F60" w:rsidRPr="00305F60" w14:paraId="53F4A69D" w14:textId="77777777" w:rsidTr="00640DBD">
        <w:tc>
          <w:tcPr>
            <w:tcW w:w="5000" w:type="pct"/>
            <w:shd w:val="clear" w:color="auto" w:fill="D9D9D9" w:themeFill="background1" w:themeFillShade="D9"/>
          </w:tcPr>
          <w:p w14:paraId="66227BCF" w14:textId="2A5E8BCF" w:rsidR="00305F60" w:rsidRPr="00305F60" w:rsidRDefault="00305F60" w:rsidP="00305F60">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305F60">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5</w:t>
            </w:r>
            <w:r w:rsidRPr="00305F60">
              <w:rPr>
                <w:rFonts w:asciiTheme="minorHAnsi" w:eastAsiaTheme="minorHAnsi" w:hAnsiTheme="minorHAnsi"/>
                <w:b/>
                <w:sz w:val="22"/>
                <w:szCs w:val="22"/>
                <w:lang w:eastAsia="en-US"/>
              </w:rPr>
              <w:t>.</w:t>
            </w:r>
            <w:r w:rsidR="001B7ADD">
              <w:rPr>
                <w:rFonts w:asciiTheme="minorHAnsi" w:eastAsiaTheme="minorHAnsi" w:hAnsiTheme="minorHAnsi"/>
                <w:b/>
                <w:sz w:val="22"/>
                <w:szCs w:val="22"/>
                <w:lang w:eastAsia="en-US"/>
              </w:rPr>
              <w:t xml:space="preserve"> GESTIÓN FUTURA DE LA OPERACIÓN</w:t>
            </w:r>
          </w:p>
        </w:tc>
      </w:tr>
      <w:tr w:rsidR="00305F60" w:rsidRPr="00305F60" w14:paraId="436320DD" w14:textId="77777777" w:rsidTr="00640DBD">
        <w:tc>
          <w:tcPr>
            <w:tcW w:w="5000" w:type="pct"/>
          </w:tcPr>
          <w:p w14:paraId="6BA8BCE2" w14:textId="7B072D9E" w:rsidR="00305F60" w:rsidRPr="00305F60" w:rsidRDefault="001B7ADD" w:rsidP="001B7ADD">
            <w:pPr>
              <w:numPr>
                <w:ilvl w:val="12"/>
                <w:numId w:val="0"/>
              </w:numPr>
              <w:tabs>
                <w:tab w:val="right" w:leader="dot" w:pos="9072"/>
              </w:tabs>
              <w:spacing w:line="276" w:lineRule="auto"/>
              <w:jc w:val="both"/>
              <w:rPr>
                <w:rFonts w:asciiTheme="minorHAnsi" w:eastAsiaTheme="minorHAnsi" w:hAnsiTheme="minorHAnsi"/>
                <w:bCs/>
                <w:i/>
                <w:iCs/>
                <w:sz w:val="22"/>
                <w:szCs w:val="22"/>
                <w:lang w:eastAsia="en-US"/>
              </w:rPr>
            </w:pPr>
            <w:r>
              <w:rPr>
                <w:rFonts w:asciiTheme="minorHAnsi" w:eastAsiaTheme="minorHAnsi" w:hAnsiTheme="minorHAnsi"/>
                <w:bCs/>
                <w:i/>
                <w:iCs/>
                <w:sz w:val="22"/>
                <w:szCs w:val="22"/>
                <w:lang w:eastAsia="en-US"/>
              </w:rPr>
              <w:t xml:space="preserve">(Indicar cual va a ser el uso de las inversiones previstas y la fórmula para su </w:t>
            </w:r>
            <w:r w:rsidR="00EB0767">
              <w:rPr>
                <w:rFonts w:asciiTheme="minorHAnsi" w:eastAsiaTheme="minorHAnsi" w:hAnsiTheme="minorHAnsi"/>
                <w:bCs/>
                <w:i/>
                <w:iCs/>
                <w:sz w:val="22"/>
                <w:szCs w:val="22"/>
                <w:lang w:eastAsia="en-US"/>
              </w:rPr>
              <w:t>gestión</w:t>
            </w:r>
            <w:r>
              <w:rPr>
                <w:rFonts w:asciiTheme="minorHAnsi" w:eastAsiaTheme="minorHAnsi" w:hAnsiTheme="minorHAnsi"/>
                <w:bCs/>
                <w:i/>
                <w:iCs/>
                <w:sz w:val="22"/>
                <w:szCs w:val="22"/>
                <w:lang w:eastAsia="en-US"/>
              </w:rPr>
              <w:t>)</w:t>
            </w:r>
          </w:p>
        </w:tc>
      </w:tr>
      <w:tr w:rsidR="00305F60" w:rsidRPr="00305F60" w14:paraId="44791BC3" w14:textId="77777777" w:rsidTr="00640DBD">
        <w:trPr>
          <w:trHeight w:val="1999"/>
        </w:trPr>
        <w:tc>
          <w:tcPr>
            <w:tcW w:w="5000" w:type="pct"/>
          </w:tcPr>
          <w:p w14:paraId="4CF09461" w14:textId="77777777" w:rsidR="00305F60" w:rsidRPr="00305F60" w:rsidRDefault="00305F60" w:rsidP="00305F60">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bl>
    <w:p w14:paraId="52176249" w14:textId="77777777" w:rsidR="00305F60" w:rsidRPr="00673C72" w:rsidRDefault="00305F60"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tbl>
      <w:tblPr>
        <w:tblStyle w:val="Tablaconcuadrcula"/>
        <w:tblW w:w="9121" w:type="dxa"/>
        <w:tblLook w:val="04A0" w:firstRow="1" w:lastRow="0" w:firstColumn="1" w:lastColumn="0" w:noHBand="0" w:noVBand="1"/>
      </w:tblPr>
      <w:tblGrid>
        <w:gridCol w:w="1809"/>
        <w:gridCol w:w="4288"/>
        <w:gridCol w:w="674"/>
        <w:gridCol w:w="2350"/>
      </w:tblGrid>
      <w:tr w:rsidR="001B7ADD" w:rsidRPr="001B7ADD" w14:paraId="278177B2" w14:textId="77777777" w:rsidTr="00640DBD">
        <w:tc>
          <w:tcPr>
            <w:tcW w:w="9121" w:type="dxa"/>
            <w:gridSpan w:val="4"/>
            <w:shd w:val="clear" w:color="auto" w:fill="D9D9D9" w:themeFill="background1" w:themeFillShade="D9"/>
          </w:tcPr>
          <w:p w14:paraId="79B4C89F" w14:textId="6A472C16"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1B7ADD">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6</w:t>
            </w:r>
            <w:r w:rsidRPr="001B7ADD">
              <w:rPr>
                <w:rFonts w:asciiTheme="minorHAnsi" w:eastAsiaTheme="minorHAnsi" w:hAnsiTheme="minorHAnsi"/>
                <w:b/>
                <w:sz w:val="22"/>
                <w:szCs w:val="22"/>
                <w:lang w:eastAsia="en-US"/>
              </w:rPr>
              <w:t xml:space="preserve"> ASPECTOS MEDIAMBIENTALES DEL PROYECTO DE INVERSIÓN</w:t>
            </w:r>
          </w:p>
        </w:tc>
      </w:tr>
      <w:tr w:rsidR="001B7ADD" w:rsidRPr="001B7ADD" w14:paraId="35A568C8" w14:textId="77777777" w:rsidTr="00640DBD">
        <w:tc>
          <w:tcPr>
            <w:tcW w:w="9121" w:type="dxa"/>
            <w:gridSpan w:val="4"/>
          </w:tcPr>
          <w:p w14:paraId="2CD9ABED" w14:textId="2C2CBD45"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6</w:t>
            </w:r>
            <w:r w:rsidRPr="001B7ADD">
              <w:rPr>
                <w:rFonts w:asciiTheme="minorHAnsi" w:eastAsiaTheme="minorHAnsi" w:hAnsiTheme="minorHAnsi"/>
                <w:b/>
                <w:sz w:val="22"/>
                <w:szCs w:val="22"/>
                <w:lang w:eastAsia="en-US"/>
              </w:rPr>
              <w:t>.1 Valoración Ambiental del Proyecto</w:t>
            </w:r>
          </w:p>
        </w:tc>
      </w:tr>
      <w:tr w:rsidR="001B7ADD" w:rsidRPr="001B7ADD" w14:paraId="6EA3E5BE" w14:textId="77777777" w:rsidTr="001B7ADD">
        <w:tc>
          <w:tcPr>
            <w:tcW w:w="6771" w:type="dxa"/>
            <w:gridSpan w:val="3"/>
          </w:tcPr>
          <w:p w14:paraId="25B197A6"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Sistema de ahorro de energía (SI/NO)</w:t>
            </w:r>
          </w:p>
        </w:tc>
        <w:tc>
          <w:tcPr>
            <w:tcW w:w="2350" w:type="dxa"/>
          </w:tcPr>
          <w:p w14:paraId="291390BA"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326711E0" w14:textId="77777777" w:rsidTr="001B7ADD">
        <w:tc>
          <w:tcPr>
            <w:tcW w:w="6771" w:type="dxa"/>
            <w:gridSpan w:val="3"/>
          </w:tcPr>
          <w:p w14:paraId="20B19061"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Ahorro previsto</w:t>
            </w:r>
          </w:p>
        </w:tc>
        <w:tc>
          <w:tcPr>
            <w:tcW w:w="2350" w:type="dxa"/>
          </w:tcPr>
          <w:p w14:paraId="56FC9182"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03B6A8B8" w14:textId="77777777" w:rsidTr="001B7ADD">
        <w:tc>
          <w:tcPr>
            <w:tcW w:w="6771" w:type="dxa"/>
            <w:gridSpan w:val="3"/>
          </w:tcPr>
          <w:p w14:paraId="37259C90"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1B7ADD">
              <w:rPr>
                <w:rFonts w:asciiTheme="minorHAnsi" w:eastAsiaTheme="minorHAnsi" w:hAnsiTheme="minorHAnsi"/>
                <w:bCs/>
                <w:sz w:val="22"/>
                <w:szCs w:val="22"/>
                <w:lang w:eastAsia="en-US"/>
              </w:rPr>
              <w:t>- Sistema de ahorro de agua (SI/NO)</w:t>
            </w:r>
          </w:p>
        </w:tc>
        <w:tc>
          <w:tcPr>
            <w:tcW w:w="2350" w:type="dxa"/>
          </w:tcPr>
          <w:p w14:paraId="38F40027"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5A7F6C7F" w14:textId="77777777" w:rsidTr="001B7ADD">
        <w:tc>
          <w:tcPr>
            <w:tcW w:w="6771" w:type="dxa"/>
            <w:gridSpan w:val="3"/>
          </w:tcPr>
          <w:p w14:paraId="11735870"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
                <w:sz w:val="22"/>
                <w:szCs w:val="22"/>
                <w:lang w:eastAsia="en-US"/>
              </w:rPr>
            </w:pPr>
            <w:r w:rsidRPr="001B7ADD">
              <w:rPr>
                <w:rFonts w:asciiTheme="minorHAnsi" w:eastAsiaTheme="minorHAnsi" w:hAnsiTheme="minorHAnsi"/>
                <w:bCs/>
                <w:sz w:val="22"/>
                <w:szCs w:val="22"/>
                <w:lang w:eastAsia="en-US"/>
              </w:rPr>
              <w:t>- Ahorro previsto</w:t>
            </w:r>
          </w:p>
        </w:tc>
        <w:tc>
          <w:tcPr>
            <w:tcW w:w="2350" w:type="dxa"/>
          </w:tcPr>
          <w:p w14:paraId="11148001"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6E48F749" w14:textId="77777777" w:rsidTr="001B7ADD">
        <w:tc>
          <w:tcPr>
            <w:tcW w:w="6771" w:type="dxa"/>
            <w:gridSpan w:val="3"/>
          </w:tcPr>
          <w:p w14:paraId="65721E93"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Gestión de residuos (SI/NO)</w:t>
            </w:r>
          </w:p>
        </w:tc>
        <w:tc>
          <w:tcPr>
            <w:tcW w:w="2350" w:type="dxa"/>
          </w:tcPr>
          <w:p w14:paraId="660BD075"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332364B4" w14:textId="77777777" w:rsidTr="001B7ADD">
        <w:tc>
          <w:tcPr>
            <w:tcW w:w="6771" w:type="dxa"/>
            <w:gridSpan w:val="3"/>
          </w:tcPr>
          <w:p w14:paraId="0043A31C"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Si dispone de actuaciones específicas, indicar:</w:t>
            </w:r>
          </w:p>
        </w:tc>
        <w:tc>
          <w:tcPr>
            <w:tcW w:w="2350" w:type="dxa"/>
          </w:tcPr>
          <w:p w14:paraId="3DD518C0"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2DBB280B" w14:textId="77777777" w:rsidTr="001B7ADD">
        <w:tc>
          <w:tcPr>
            <w:tcW w:w="6771" w:type="dxa"/>
            <w:gridSpan w:val="3"/>
          </w:tcPr>
          <w:p w14:paraId="6FDB2547"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Volumen antes/ después de la inversión:</w:t>
            </w:r>
          </w:p>
        </w:tc>
        <w:tc>
          <w:tcPr>
            <w:tcW w:w="2350" w:type="dxa"/>
          </w:tcPr>
          <w:p w14:paraId="45321778"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26C5CF23" w14:textId="77777777" w:rsidTr="001B7ADD">
        <w:tc>
          <w:tcPr>
            <w:tcW w:w="6771" w:type="dxa"/>
            <w:gridSpan w:val="3"/>
          </w:tcPr>
          <w:p w14:paraId="7FFBF27A"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Sistema de gestión de residuos prevista</w:t>
            </w:r>
          </w:p>
        </w:tc>
        <w:tc>
          <w:tcPr>
            <w:tcW w:w="2350" w:type="dxa"/>
          </w:tcPr>
          <w:p w14:paraId="7F923345"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709E9BE1" w14:textId="77777777" w:rsidTr="001B7ADD">
        <w:tc>
          <w:tcPr>
            <w:tcW w:w="6771" w:type="dxa"/>
            <w:gridSpan w:val="3"/>
          </w:tcPr>
          <w:p w14:paraId="0DA828F1"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Reutilización de productos o utilización de productos reciclados (SI/NO)</w:t>
            </w:r>
          </w:p>
        </w:tc>
        <w:tc>
          <w:tcPr>
            <w:tcW w:w="2350" w:type="dxa"/>
          </w:tcPr>
          <w:p w14:paraId="07375403"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59A3306E" w14:textId="77777777" w:rsidTr="001B7ADD">
        <w:tc>
          <w:tcPr>
            <w:tcW w:w="6771" w:type="dxa"/>
            <w:gridSpan w:val="3"/>
          </w:tcPr>
          <w:p w14:paraId="0FCEE7B3"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Si dispone de autorización, en caso de ser necesaria:</w:t>
            </w:r>
          </w:p>
        </w:tc>
        <w:tc>
          <w:tcPr>
            <w:tcW w:w="2350" w:type="dxa"/>
          </w:tcPr>
          <w:p w14:paraId="0F9B734E"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109B10E0" w14:textId="77777777" w:rsidTr="001B7ADD">
        <w:tc>
          <w:tcPr>
            <w:tcW w:w="6771" w:type="dxa"/>
            <w:gridSpan w:val="3"/>
          </w:tcPr>
          <w:p w14:paraId="6485D588" w14:textId="77777777" w:rsidR="001B7ADD" w:rsidRPr="001B7ADD" w:rsidRDefault="001B7ADD" w:rsidP="001B7ADD">
            <w:pPr>
              <w:numPr>
                <w:ilvl w:val="12"/>
                <w:numId w:val="0"/>
              </w:numPr>
              <w:tabs>
                <w:tab w:val="right" w:leader="dot" w:pos="9072"/>
              </w:tabs>
              <w:spacing w:line="276" w:lineRule="auto"/>
              <w:ind w:left="851" w:hanging="851"/>
              <w:jc w:val="right"/>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Incorpora un plan de reducción de la peligrosidad o volumen de los residuos:</w:t>
            </w:r>
          </w:p>
        </w:tc>
        <w:tc>
          <w:tcPr>
            <w:tcW w:w="2350" w:type="dxa"/>
          </w:tcPr>
          <w:p w14:paraId="7D5DBFFC"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7AF5EC08" w14:textId="77777777" w:rsidTr="001B7ADD">
        <w:tc>
          <w:tcPr>
            <w:tcW w:w="6771" w:type="dxa"/>
            <w:gridSpan w:val="3"/>
          </w:tcPr>
          <w:p w14:paraId="27E30B43" w14:textId="564EB9FB" w:rsidR="001B7ADD" w:rsidRPr="001B7ADD" w:rsidRDefault="001B7ADD" w:rsidP="001B7ADD">
            <w:pPr>
              <w:numPr>
                <w:ilvl w:val="12"/>
                <w:numId w:val="0"/>
              </w:numPr>
              <w:tabs>
                <w:tab w:val="right" w:leader="dot" w:pos="9072"/>
              </w:tabs>
              <w:spacing w:line="276" w:lineRule="auto"/>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Utiliza energías renovables o incrementa la eficiencia energética y</w:t>
            </w:r>
            <w:r>
              <w:rPr>
                <w:rFonts w:asciiTheme="minorHAnsi" w:eastAsiaTheme="minorHAnsi" w:hAnsiTheme="minorHAnsi"/>
                <w:bCs/>
                <w:sz w:val="22"/>
                <w:szCs w:val="22"/>
                <w:lang w:eastAsia="en-US"/>
              </w:rPr>
              <w:t xml:space="preserve"> </w:t>
            </w:r>
            <w:r w:rsidRPr="001B7ADD">
              <w:rPr>
                <w:rFonts w:asciiTheme="minorHAnsi" w:eastAsiaTheme="minorHAnsi" w:hAnsiTheme="minorHAnsi"/>
                <w:bCs/>
                <w:sz w:val="22"/>
                <w:szCs w:val="22"/>
                <w:lang w:eastAsia="en-US"/>
              </w:rPr>
              <w:t>reducción de emisiones contaminantes (SI/NO)</w:t>
            </w:r>
          </w:p>
        </w:tc>
        <w:tc>
          <w:tcPr>
            <w:tcW w:w="2350" w:type="dxa"/>
          </w:tcPr>
          <w:p w14:paraId="4C33D16C"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60F0E6CD" w14:textId="77777777" w:rsidTr="00640DBD">
        <w:tc>
          <w:tcPr>
            <w:tcW w:w="1809" w:type="dxa"/>
          </w:tcPr>
          <w:p w14:paraId="476CD9E7"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 Otros (Indicar).</w:t>
            </w:r>
          </w:p>
        </w:tc>
        <w:tc>
          <w:tcPr>
            <w:tcW w:w="7312" w:type="dxa"/>
            <w:gridSpan w:val="3"/>
          </w:tcPr>
          <w:p w14:paraId="35F05B72"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p>
        </w:tc>
      </w:tr>
      <w:tr w:rsidR="001B7ADD" w:rsidRPr="001B7ADD" w14:paraId="0229B323" w14:textId="77777777" w:rsidTr="00640DBD">
        <w:tc>
          <w:tcPr>
            <w:tcW w:w="9121" w:type="dxa"/>
            <w:gridSpan w:val="4"/>
          </w:tcPr>
          <w:p w14:paraId="14D31DC4" w14:textId="1A858C10"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1B7ADD">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6</w:t>
            </w:r>
            <w:r w:rsidRPr="001B7ADD">
              <w:rPr>
                <w:rFonts w:asciiTheme="minorHAnsi" w:eastAsiaTheme="minorHAnsi" w:hAnsiTheme="minorHAnsi"/>
                <w:b/>
                <w:sz w:val="22"/>
                <w:szCs w:val="22"/>
                <w:lang w:eastAsia="en-US"/>
              </w:rPr>
              <w:t xml:space="preserve">.2. Tramitación Ambiental del Proyecto </w:t>
            </w:r>
          </w:p>
        </w:tc>
      </w:tr>
      <w:tr w:rsidR="001B7ADD" w:rsidRPr="001B7ADD" w14:paraId="63555C77" w14:textId="77777777" w:rsidTr="00640DBD">
        <w:tc>
          <w:tcPr>
            <w:tcW w:w="6097" w:type="dxa"/>
            <w:gridSpan w:val="2"/>
          </w:tcPr>
          <w:p w14:paraId="14C9EB68"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Proyecto sometido a Evaluación de Impacto Ambiental (SI/NO)</w:t>
            </w:r>
          </w:p>
        </w:tc>
        <w:tc>
          <w:tcPr>
            <w:tcW w:w="3024" w:type="dxa"/>
            <w:gridSpan w:val="2"/>
          </w:tcPr>
          <w:p w14:paraId="2158B646"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r w:rsidR="001B7ADD" w:rsidRPr="001B7ADD" w14:paraId="2DF1A73E" w14:textId="77777777" w:rsidTr="00640DBD">
        <w:trPr>
          <w:trHeight w:val="547"/>
        </w:trPr>
        <w:tc>
          <w:tcPr>
            <w:tcW w:w="9121" w:type="dxa"/>
            <w:gridSpan w:val="4"/>
          </w:tcPr>
          <w:p w14:paraId="5CC9348B" w14:textId="77777777" w:rsidR="001B7ADD" w:rsidRPr="001B7ADD" w:rsidRDefault="001B7ADD" w:rsidP="001B7ADD">
            <w:pPr>
              <w:numPr>
                <w:ilvl w:val="12"/>
                <w:numId w:val="0"/>
              </w:numPr>
              <w:tabs>
                <w:tab w:val="right" w:leader="dot" w:pos="9072"/>
              </w:tabs>
              <w:spacing w:line="276" w:lineRule="auto"/>
              <w:jc w:val="both"/>
              <w:rPr>
                <w:rFonts w:asciiTheme="minorHAnsi" w:eastAsiaTheme="minorHAnsi" w:hAnsiTheme="minorHAnsi"/>
                <w:sz w:val="22"/>
                <w:szCs w:val="22"/>
                <w:lang w:eastAsia="en-US"/>
              </w:rPr>
            </w:pPr>
            <w:r w:rsidRPr="001B7ADD">
              <w:rPr>
                <w:rFonts w:asciiTheme="minorHAnsi" w:eastAsiaTheme="minorHAnsi" w:hAnsiTheme="minorHAnsi"/>
                <w:sz w:val="22"/>
                <w:szCs w:val="22"/>
                <w:lang w:eastAsia="en-US"/>
              </w:rPr>
              <w:lastRenderedPageBreak/>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tc>
      </w:tr>
      <w:tr w:rsidR="001B7ADD" w:rsidRPr="001B7ADD" w14:paraId="4C7157E4" w14:textId="77777777" w:rsidTr="00640DBD">
        <w:trPr>
          <w:trHeight w:val="1449"/>
        </w:trPr>
        <w:tc>
          <w:tcPr>
            <w:tcW w:w="9121" w:type="dxa"/>
            <w:gridSpan w:val="4"/>
          </w:tcPr>
          <w:p w14:paraId="2AA9BAD5"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r w:rsidR="001B7ADD" w:rsidRPr="001B7ADD" w14:paraId="137818DD" w14:textId="77777777" w:rsidTr="00640DBD">
        <w:trPr>
          <w:trHeight w:val="708"/>
        </w:trPr>
        <w:tc>
          <w:tcPr>
            <w:tcW w:w="9121" w:type="dxa"/>
            <w:gridSpan w:val="4"/>
          </w:tcPr>
          <w:p w14:paraId="3345AFDA" w14:textId="77777777" w:rsidR="001B7ADD" w:rsidRPr="001B7ADD" w:rsidRDefault="001B7ADD" w:rsidP="001B7ADD">
            <w:pPr>
              <w:numPr>
                <w:ilvl w:val="12"/>
                <w:numId w:val="0"/>
              </w:numPr>
              <w:tabs>
                <w:tab w:val="right" w:leader="dot" w:pos="9072"/>
              </w:tabs>
              <w:spacing w:line="276" w:lineRule="auto"/>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Indicar, en caso de haberse introducido, las posibles modificaciones al proyecto inicial (no exigidas administrativamente) para prevenir o corregir</w:t>
            </w:r>
            <w:r w:rsidRPr="001B7ADD">
              <w:rPr>
                <w:rFonts w:asciiTheme="minorHAnsi" w:eastAsiaTheme="minorHAnsi" w:hAnsiTheme="minorHAnsi"/>
                <w:b/>
                <w:bCs/>
                <w:sz w:val="22"/>
                <w:szCs w:val="22"/>
                <w:lang w:eastAsia="en-US"/>
              </w:rPr>
              <w:t xml:space="preserve"> </w:t>
            </w:r>
            <w:r w:rsidRPr="001B7ADD">
              <w:rPr>
                <w:rFonts w:asciiTheme="minorHAnsi" w:eastAsiaTheme="minorHAnsi" w:hAnsiTheme="minorHAnsi"/>
                <w:bCs/>
                <w:sz w:val="22"/>
                <w:szCs w:val="22"/>
                <w:lang w:eastAsia="en-US"/>
              </w:rPr>
              <w:t>sus potenciales efectos negativos sobre el medio ambiente.</w:t>
            </w:r>
          </w:p>
        </w:tc>
      </w:tr>
      <w:tr w:rsidR="001B7ADD" w:rsidRPr="001B7ADD" w14:paraId="219B9DBD" w14:textId="77777777" w:rsidTr="00640DBD">
        <w:trPr>
          <w:trHeight w:val="708"/>
        </w:trPr>
        <w:tc>
          <w:tcPr>
            <w:tcW w:w="9121" w:type="dxa"/>
            <w:gridSpan w:val="4"/>
          </w:tcPr>
          <w:p w14:paraId="015E8186"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r w:rsidR="001B7ADD" w:rsidRPr="001B7ADD" w14:paraId="7D94D99A" w14:textId="77777777" w:rsidTr="00640DBD">
        <w:trPr>
          <w:trHeight w:val="314"/>
        </w:trPr>
        <w:tc>
          <w:tcPr>
            <w:tcW w:w="9121" w:type="dxa"/>
            <w:gridSpan w:val="4"/>
          </w:tcPr>
          <w:p w14:paraId="69FF2E01" w14:textId="5321F204"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
                <w:sz w:val="22"/>
                <w:szCs w:val="22"/>
                <w:lang w:eastAsia="en-US"/>
              </w:rPr>
            </w:pPr>
            <w:r w:rsidRPr="001B7ADD">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6</w:t>
            </w:r>
            <w:r w:rsidRPr="001B7ADD">
              <w:rPr>
                <w:rFonts w:asciiTheme="minorHAnsi" w:eastAsiaTheme="minorHAnsi" w:hAnsiTheme="minorHAnsi"/>
                <w:b/>
                <w:sz w:val="22"/>
                <w:szCs w:val="22"/>
                <w:lang w:eastAsia="en-US"/>
              </w:rPr>
              <w:t>.3. Integración del proyecto en la Red Natura 2000</w:t>
            </w:r>
          </w:p>
        </w:tc>
      </w:tr>
      <w:tr w:rsidR="001B7ADD" w:rsidRPr="001B7ADD" w14:paraId="34803D7B" w14:textId="77777777" w:rsidTr="001B7ADD">
        <w:trPr>
          <w:trHeight w:val="263"/>
        </w:trPr>
        <w:tc>
          <w:tcPr>
            <w:tcW w:w="6771" w:type="dxa"/>
            <w:gridSpan w:val="3"/>
          </w:tcPr>
          <w:p w14:paraId="526CED6B"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r w:rsidRPr="001B7ADD">
              <w:rPr>
                <w:rFonts w:asciiTheme="minorHAnsi" w:eastAsiaTheme="minorHAnsi" w:hAnsiTheme="minorHAnsi"/>
                <w:bCs/>
                <w:sz w:val="22"/>
                <w:szCs w:val="22"/>
                <w:lang w:eastAsia="en-US"/>
              </w:rPr>
              <w:t>Proyecto localizado en la Red Natura 2000 (SI/NO)</w:t>
            </w:r>
          </w:p>
        </w:tc>
        <w:tc>
          <w:tcPr>
            <w:tcW w:w="2350" w:type="dxa"/>
          </w:tcPr>
          <w:p w14:paraId="37DD011B"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r w:rsidR="001B7ADD" w:rsidRPr="001B7ADD" w14:paraId="7E9CE4C0" w14:textId="77777777" w:rsidTr="00640DBD">
        <w:trPr>
          <w:trHeight w:val="263"/>
        </w:trPr>
        <w:tc>
          <w:tcPr>
            <w:tcW w:w="9121" w:type="dxa"/>
            <w:gridSpan w:val="4"/>
          </w:tcPr>
          <w:p w14:paraId="36C354E7" w14:textId="77777777" w:rsidR="001B7ADD" w:rsidRPr="001B7ADD" w:rsidRDefault="001B7ADD" w:rsidP="001B7ADD">
            <w:pPr>
              <w:numPr>
                <w:ilvl w:val="12"/>
                <w:numId w:val="0"/>
              </w:numPr>
              <w:tabs>
                <w:tab w:val="right" w:leader="dot" w:pos="9072"/>
              </w:tabs>
              <w:spacing w:line="276" w:lineRule="auto"/>
              <w:jc w:val="both"/>
              <w:rPr>
                <w:rFonts w:asciiTheme="minorHAnsi" w:eastAsiaTheme="minorHAnsi" w:hAnsiTheme="minorHAnsi"/>
                <w:b/>
                <w:bCs/>
                <w:sz w:val="22"/>
                <w:szCs w:val="22"/>
                <w:lang w:eastAsia="en-US"/>
              </w:rPr>
            </w:pPr>
            <w:r w:rsidRPr="001B7ADD">
              <w:rPr>
                <w:rFonts w:asciiTheme="minorHAnsi" w:eastAsiaTheme="minorHAnsi" w:hAnsiTheme="minorHAnsi"/>
                <w:bCs/>
                <w:sz w:val="22"/>
                <w:szCs w:val="22"/>
                <w:lang w:eastAsia="en-US"/>
              </w:rPr>
              <w:t>Describir, en caso de haberse introducido, las medidas adoptadas voluntariamente para mejorar la integración del proyecto en la zona de Red Natura 2000 donde se encuentra</w:t>
            </w:r>
            <w:r w:rsidRPr="001B7ADD">
              <w:rPr>
                <w:rFonts w:asciiTheme="minorHAnsi" w:eastAsiaTheme="minorHAnsi" w:hAnsiTheme="minorHAnsi"/>
                <w:b/>
                <w:bCs/>
                <w:sz w:val="22"/>
                <w:szCs w:val="22"/>
                <w:lang w:eastAsia="en-US"/>
              </w:rPr>
              <w:t>.</w:t>
            </w:r>
          </w:p>
        </w:tc>
      </w:tr>
      <w:tr w:rsidR="001B7ADD" w:rsidRPr="001B7ADD" w14:paraId="064175D7" w14:textId="77777777" w:rsidTr="00640DBD">
        <w:trPr>
          <w:trHeight w:val="1139"/>
        </w:trPr>
        <w:tc>
          <w:tcPr>
            <w:tcW w:w="9121" w:type="dxa"/>
            <w:gridSpan w:val="4"/>
          </w:tcPr>
          <w:p w14:paraId="64009AD9" w14:textId="77777777" w:rsidR="001B7ADD" w:rsidRPr="001B7ADD" w:rsidRDefault="001B7ADD" w:rsidP="001B7ADD">
            <w:pPr>
              <w:numPr>
                <w:ilvl w:val="12"/>
                <w:numId w:val="0"/>
              </w:numPr>
              <w:tabs>
                <w:tab w:val="right" w:leader="dot" w:pos="9072"/>
              </w:tabs>
              <w:spacing w:line="276" w:lineRule="auto"/>
              <w:ind w:left="851" w:hanging="851"/>
              <w:jc w:val="both"/>
              <w:rPr>
                <w:rFonts w:asciiTheme="minorHAnsi" w:eastAsiaTheme="minorHAnsi" w:hAnsiTheme="minorHAnsi"/>
                <w:bCs/>
                <w:sz w:val="22"/>
                <w:szCs w:val="22"/>
                <w:lang w:eastAsia="en-US"/>
              </w:rPr>
            </w:pPr>
          </w:p>
        </w:tc>
      </w:tr>
    </w:tbl>
    <w:p w14:paraId="14EB79FE" w14:textId="77777777" w:rsidR="003307CD" w:rsidRPr="00673C72" w:rsidRDefault="003307CD" w:rsidP="003307CD">
      <w:pPr>
        <w:numPr>
          <w:ilvl w:val="12"/>
          <w:numId w:val="0"/>
        </w:numPr>
        <w:tabs>
          <w:tab w:val="right" w:leader="dot" w:pos="9072"/>
        </w:tabs>
        <w:spacing w:line="276" w:lineRule="auto"/>
        <w:ind w:left="851" w:hanging="851"/>
        <w:jc w:val="both"/>
        <w:rPr>
          <w:rFonts w:asciiTheme="minorHAnsi" w:eastAsiaTheme="minorHAnsi" w:hAnsiTheme="minorHAnsi"/>
          <w:sz w:val="22"/>
          <w:szCs w:val="22"/>
          <w:lang w:eastAsia="en-US"/>
        </w:rPr>
      </w:pPr>
    </w:p>
    <w:tbl>
      <w:tblPr>
        <w:tblStyle w:val="Tablaconcuadrcula"/>
        <w:tblW w:w="5000" w:type="pct"/>
        <w:tblLook w:val="04A0" w:firstRow="1" w:lastRow="0" w:firstColumn="1" w:lastColumn="0" w:noHBand="0" w:noVBand="1"/>
      </w:tblPr>
      <w:tblGrid>
        <w:gridCol w:w="9147"/>
      </w:tblGrid>
      <w:tr w:rsidR="00EB0767" w:rsidRPr="00EB0767" w14:paraId="66E8F086" w14:textId="77777777" w:rsidTr="00640DBD">
        <w:tc>
          <w:tcPr>
            <w:tcW w:w="5000" w:type="pct"/>
            <w:shd w:val="clear" w:color="auto" w:fill="D9D9D9" w:themeFill="background1" w:themeFillShade="D9"/>
          </w:tcPr>
          <w:p w14:paraId="3D11975F" w14:textId="6B18CD9A" w:rsidR="00EB0767" w:rsidRPr="00EB0767" w:rsidRDefault="00EB0767" w:rsidP="00EB0767">
            <w:pPr>
              <w:spacing w:line="312" w:lineRule="auto"/>
              <w:jc w:val="both"/>
              <w:rPr>
                <w:rFonts w:asciiTheme="minorHAnsi" w:eastAsiaTheme="minorHAnsi" w:hAnsiTheme="minorHAnsi"/>
                <w:b/>
                <w:sz w:val="22"/>
                <w:szCs w:val="22"/>
                <w:lang w:eastAsia="en-US"/>
              </w:rPr>
            </w:pPr>
            <w:r w:rsidRPr="00EB0767">
              <w:rPr>
                <w:rFonts w:asciiTheme="minorHAnsi" w:eastAsiaTheme="minorHAnsi" w:hAnsiTheme="minorHAnsi"/>
                <w:b/>
                <w:sz w:val="22"/>
                <w:szCs w:val="22"/>
                <w:lang w:eastAsia="en-US"/>
              </w:rPr>
              <w:t>2.</w:t>
            </w:r>
            <w:r>
              <w:rPr>
                <w:rFonts w:asciiTheme="minorHAnsi" w:eastAsiaTheme="minorHAnsi" w:hAnsiTheme="minorHAnsi"/>
                <w:b/>
                <w:sz w:val="22"/>
                <w:szCs w:val="22"/>
                <w:lang w:eastAsia="en-US"/>
              </w:rPr>
              <w:t>7</w:t>
            </w:r>
            <w:r w:rsidRPr="00EB0767">
              <w:rPr>
                <w:rFonts w:asciiTheme="minorHAnsi" w:eastAsiaTheme="minorHAnsi" w:hAnsiTheme="minorHAnsi"/>
                <w:b/>
                <w:sz w:val="22"/>
                <w:szCs w:val="22"/>
                <w:lang w:eastAsia="en-US"/>
              </w:rPr>
              <w:t xml:space="preserve">. </w:t>
            </w:r>
            <w:r>
              <w:rPr>
                <w:rFonts w:asciiTheme="minorHAnsi" w:eastAsiaTheme="minorHAnsi" w:hAnsiTheme="minorHAnsi"/>
                <w:b/>
                <w:sz w:val="22"/>
                <w:szCs w:val="22"/>
                <w:lang w:eastAsia="en-US"/>
              </w:rPr>
              <w:t>INNOVACIÓN</w:t>
            </w:r>
          </w:p>
        </w:tc>
      </w:tr>
      <w:tr w:rsidR="00EB0767" w:rsidRPr="00EB0767" w14:paraId="3408F1BE" w14:textId="77777777" w:rsidTr="00640DBD">
        <w:tc>
          <w:tcPr>
            <w:tcW w:w="5000" w:type="pct"/>
          </w:tcPr>
          <w:p w14:paraId="11603CCB" w14:textId="277903DD" w:rsidR="00EB0767" w:rsidRPr="00EB0767" w:rsidRDefault="00EB0767" w:rsidP="00EB0767">
            <w:pPr>
              <w:spacing w:line="312" w:lineRule="auto"/>
              <w:jc w:val="both"/>
              <w:rPr>
                <w:rFonts w:asciiTheme="minorHAnsi" w:eastAsiaTheme="minorHAnsi" w:hAnsiTheme="minorHAnsi"/>
                <w:bCs/>
                <w:i/>
                <w:iCs/>
                <w:sz w:val="22"/>
                <w:szCs w:val="22"/>
                <w:lang w:eastAsia="en-US"/>
              </w:rPr>
            </w:pPr>
            <w:r w:rsidRPr="00EB0767">
              <w:rPr>
                <w:rFonts w:asciiTheme="minorHAnsi" w:eastAsiaTheme="minorHAnsi" w:hAnsiTheme="minorHAnsi"/>
                <w:bCs/>
                <w:i/>
                <w:iCs/>
                <w:sz w:val="22"/>
                <w:szCs w:val="22"/>
                <w:lang w:eastAsia="en-US"/>
              </w:rPr>
              <w:t>(</w:t>
            </w:r>
            <w:r>
              <w:rPr>
                <w:rFonts w:asciiTheme="minorHAnsi" w:eastAsiaTheme="minorHAnsi" w:hAnsiTheme="minorHAnsi"/>
                <w:bCs/>
                <w:i/>
                <w:iCs/>
                <w:sz w:val="22"/>
                <w:szCs w:val="22"/>
                <w:lang w:eastAsia="en-US"/>
              </w:rPr>
              <w:t>En caso de tener carácter innovador, tecnología incorporada en la prestación del servicio, en los sistemas de gestión y organización, propia o contratada</w:t>
            </w:r>
            <w:r w:rsidRPr="00EB0767">
              <w:rPr>
                <w:rFonts w:asciiTheme="minorHAnsi" w:eastAsiaTheme="minorHAnsi" w:hAnsiTheme="minorHAnsi"/>
                <w:bCs/>
                <w:i/>
                <w:iCs/>
                <w:sz w:val="22"/>
                <w:szCs w:val="22"/>
                <w:lang w:eastAsia="en-US"/>
              </w:rPr>
              <w:t>)</w:t>
            </w:r>
          </w:p>
        </w:tc>
      </w:tr>
      <w:tr w:rsidR="00EB0767" w:rsidRPr="00EB0767" w14:paraId="5CF34E1D" w14:textId="77777777" w:rsidTr="00640DBD">
        <w:trPr>
          <w:trHeight w:val="1999"/>
        </w:trPr>
        <w:tc>
          <w:tcPr>
            <w:tcW w:w="5000" w:type="pct"/>
          </w:tcPr>
          <w:p w14:paraId="562ED020" w14:textId="77777777" w:rsidR="00EB0767" w:rsidRPr="00EB0767" w:rsidRDefault="00EB0767" w:rsidP="00EB0767">
            <w:pPr>
              <w:spacing w:line="312" w:lineRule="auto"/>
              <w:jc w:val="both"/>
              <w:rPr>
                <w:rFonts w:asciiTheme="minorHAnsi" w:eastAsiaTheme="minorHAnsi" w:hAnsiTheme="minorHAnsi"/>
                <w:bCs/>
                <w:sz w:val="22"/>
                <w:szCs w:val="22"/>
                <w:lang w:eastAsia="en-US"/>
              </w:rPr>
            </w:pPr>
          </w:p>
        </w:tc>
      </w:tr>
    </w:tbl>
    <w:p w14:paraId="7A8EEF31" w14:textId="3AD8B3DF" w:rsidR="003307CD" w:rsidRPr="007F0626" w:rsidRDefault="003307CD" w:rsidP="007F0626">
      <w:pPr>
        <w:spacing w:line="312" w:lineRule="auto"/>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w:t>
      </w:r>
    </w:p>
    <w:p w14:paraId="7527D420" w14:textId="77777777" w:rsidR="003307CD" w:rsidRPr="00673C72" w:rsidRDefault="003307CD" w:rsidP="003307CD">
      <w:pPr>
        <w:tabs>
          <w:tab w:val="right" w:leader="dot" w:pos="4253"/>
          <w:tab w:val="right" w:pos="6804"/>
        </w:tabs>
        <w:spacing w:line="276" w:lineRule="auto"/>
        <w:jc w:val="both"/>
        <w:rPr>
          <w:rFonts w:asciiTheme="minorHAnsi" w:eastAsiaTheme="minorHAnsi" w:hAnsiTheme="minorHAnsi"/>
          <w:sz w:val="22"/>
          <w:szCs w:val="22"/>
          <w:lang w:eastAsia="en-US"/>
        </w:rPr>
      </w:pPr>
    </w:p>
    <w:p w14:paraId="20BD75BC"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A9B8D86" w14:textId="1F45773B" w:rsidR="00C45D2B" w:rsidRDefault="00C45D2B">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46FBD592" w14:textId="77777777" w:rsidR="003307CD" w:rsidRPr="00673C72" w:rsidRDefault="003307CD" w:rsidP="003307CD">
      <w:pPr>
        <w:spacing w:line="276" w:lineRule="auto"/>
        <w:jc w:val="both"/>
        <w:rPr>
          <w:rFonts w:asciiTheme="minorHAnsi" w:eastAsiaTheme="minorHAnsi" w:hAnsiTheme="minorHAnsi"/>
          <w:sz w:val="22"/>
          <w:szCs w:val="22"/>
          <w:lang w:eastAsia="en-US"/>
        </w:rPr>
      </w:pPr>
    </w:p>
    <w:p w14:paraId="2C910773" w14:textId="02C381DA" w:rsidR="003307CD" w:rsidRPr="00760D0F" w:rsidRDefault="003307CD" w:rsidP="00760D0F">
      <w:pPr>
        <w:pStyle w:val="Prrafodelista"/>
        <w:numPr>
          <w:ilvl w:val="0"/>
          <w:numId w:val="35"/>
        </w:numPr>
        <w:tabs>
          <w:tab w:val="right" w:leader="dot" w:pos="4253"/>
          <w:tab w:val="right" w:pos="6804"/>
        </w:tabs>
        <w:jc w:val="both"/>
        <w:rPr>
          <w:b/>
        </w:rPr>
      </w:pPr>
      <w:r w:rsidRPr="00760D0F">
        <w:rPr>
          <w:b/>
          <w:u w:val="single"/>
        </w:rPr>
        <w:t xml:space="preserve">PRESUPUESTO DE LA </w:t>
      </w:r>
      <w:r w:rsidR="00D21267" w:rsidRPr="00760D0F">
        <w:rPr>
          <w:b/>
          <w:u w:val="single"/>
        </w:rPr>
        <w:t>OPERACION</w:t>
      </w:r>
      <w:r w:rsidRPr="00760D0F">
        <w:rPr>
          <w:b/>
        </w:rPr>
        <w:t>.</w:t>
      </w:r>
    </w:p>
    <w:tbl>
      <w:tblPr>
        <w:tblW w:w="9141" w:type="dxa"/>
        <w:tblInd w:w="70" w:type="dxa"/>
        <w:tblLayout w:type="fixed"/>
        <w:tblCellMar>
          <w:left w:w="70" w:type="dxa"/>
          <w:right w:w="70" w:type="dxa"/>
        </w:tblCellMar>
        <w:tblLook w:val="04A0" w:firstRow="1" w:lastRow="0" w:firstColumn="1" w:lastColumn="0" w:noHBand="0" w:noVBand="1"/>
      </w:tblPr>
      <w:tblGrid>
        <w:gridCol w:w="5529"/>
        <w:gridCol w:w="850"/>
        <w:gridCol w:w="1134"/>
        <w:gridCol w:w="1628"/>
      </w:tblGrid>
      <w:tr w:rsidR="00EB0767" w:rsidRPr="00B96ABD" w14:paraId="25FB9401" w14:textId="77777777" w:rsidTr="00640DBD">
        <w:trPr>
          <w:cantSplit/>
          <w:tblHeader/>
        </w:trPr>
        <w:tc>
          <w:tcPr>
            <w:tcW w:w="5529" w:type="dxa"/>
            <w:vMerge w:val="restart"/>
            <w:tcBorders>
              <w:top w:val="single" w:sz="12" w:space="0" w:color="auto"/>
              <w:left w:val="single" w:sz="12" w:space="0" w:color="auto"/>
              <w:right w:val="single" w:sz="12" w:space="0" w:color="auto"/>
            </w:tcBorders>
            <w:shd w:val="clear" w:color="auto" w:fill="D9D9D9" w:themeFill="background1" w:themeFillShade="D9"/>
            <w:hideMark/>
          </w:tcPr>
          <w:p w14:paraId="1F087BA3" w14:textId="77777777" w:rsidR="00EB0767" w:rsidRPr="00B96ABD" w:rsidRDefault="00EB0767" w:rsidP="00640DB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CONCEPTO</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237BCCD8" w14:textId="77777777" w:rsidR="00EB0767" w:rsidRPr="00B96ABD" w:rsidRDefault="00EB0767" w:rsidP="00640DB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UNIDADES</w:t>
            </w: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F6E4FE3" w14:textId="77777777" w:rsidR="00EB0767" w:rsidRPr="00B96ABD" w:rsidRDefault="00EB0767" w:rsidP="00640DB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PRESUPUESTO</w:t>
            </w:r>
          </w:p>
        </w:tc>
      </w:tr>
      <w:tr w:rsidR="00EB0767" w:rsidRPr="00B96ABD" w14:paraId="055C2AED" w14:textId="77777777" w:rsidTr="00640DBD">
        <w:trPr>
          <w:cantSplit/>
          <w:tblHeader/>
        </w:trPr>
        <w:tc>
          <w:tcPr>
            <w:tcW w:w="5529" w:type="dxa"/>
            <w:vMerge/>
            <w:tcBorders>
              <w:left w:val="single" w:sz="12" w:space="0" w:color="auto"/>
              <w:bottom w:val="single" w:sz="12" w:space="0" w:color="auto"/>
              <w:right w:val="single" w:sz="12" w:space="0" w:color="auto"/>
            </w:tcBorders>
            <w:shd w:val="clear" w:color="auto" w:fill="D9D9D9" w:themeFill="background1" w:themeFillShade="D9"/>
          </w:tcPr>
          <w:p w14:paraId="3F69AA5A" w14:textId="77777777" w:rsidR="00EB0767" w:rsidRPr="00B96ABD" w:rsidRDefault="00EB0767" w:rsidP="00640DBD">
            <w:pPr>
              <w:spacing w:line="276" w:lineRule="auto"/>
              <w:rPr>
                <w:rFonts w:asciiTheme="minorHAnsi" w:hAnsiTheme="minorHAnsi" w:cstheme="minorHAnsi"/>
                <w:sz w:val="22"/>
                <w:szCs w:val="22"/>
                <w:lang w:eastAsia="en-US"/>
              </w:rPr>
            </w:pP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3B91D2E" w14:textId="77777777" w:rsidR="00EB0767" w:rsidRPr="00B96ABD" w:rsidRDefault="00EB0767" w:rsidP="00640DB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Nº</w:t>
            </w: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FA1496B" w14:textId="77777777" w:rsidR="00EB0767" w:rsidRPr="00B96ABD" w:rsidRDefault="00EB0767" w:rsidP="00640DB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CLASE</w:t>
            </w: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98A9AA9" w14:textId="77777777" w:rsidR="00EB0767" w:rsidRPr="00B96ABD" w:rsidRDefault="00EB0767" w:rsidP="00640DB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(Euros)</w:t>
            </w:r>
          </w:p>
        </w:tc>
      </w:tr>
      <w:tr w:rsidR="00EB0767" w:rsidRPr="00B96ABD" w14:paraId="0FADB509" w14:textId="77777777" w:rsidTr="00640DBD">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E77E4B"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 Terrenos y Edificios.</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E4E5ED"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55976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9E303F"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1C628E51" w14:textId="77777777" w:rsidTr="00640DBD">
        <w:trPr>
          <w:trHeight w:val="365"/>
        </w:trPr>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06CD13"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II. Obra Civil.</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60B3A"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1961D4"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CAA681"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5DD8204F" w14:textId="77777777" w:rsidTr="00640DBD">
        <w:trPr>
          <w:trHeight w:val="119"/>
        </w:trPr>
        <w:tc>
          <w:tcPr>
            <w:tcW w:w="5529" w:type="dxa"/>
            <w:tcBorders>
              <w:top w:val="single" w:sz="12" w:space="0" w:color="auto"/>
              <w:left w:val="single" w:sz="12" w:space="0" w:color="auto"/>
              <w:bottom w:val="nil"/>
              <w:right w:val="single" w:sz="12" w:space="0" w:color="auto"/>
            </w:tcBorders>
          </w:tcPr>
          <w:p w14:paraId="0BFA6FC1" w14:textId="77777777" w:rsidR="00EB0767" w:rsidRPr="00A604D3" w:rsidRDefault="00EB0767" w:rsidP="00640DBD">
            <w:pPr>
              <w:spacing w:line="276" w:lineRule="auto"/>
              <w:jc w:val="right"/>
              <w:rPr>
                <w:rFonts w:ascii="Calibri" w:hAnsi="Calibri" w:cs="Calibri"/>
              </w:rPr>
            </w:pPr>
            <w:r w:rsidRPr="00B974E8">
              <w:rPr>
                <w:rFonts w:ascii="Calibri" w:hAnsi="Calibri" w:cs="Calibri"/>
              </w:rPr>
              <w:t>Traídas y acometidas</w:t>
            </w:r>
          </w:p>
        </w:tc>
        <w:tc>
          <w:tcPr>
            <w:tcW w:w="850" w:type="dxa"/>
            <w:tcBorders>
              <w:top w:val="single" w:sz="12" w:space="0" w:color="auto"/>
              <w:left w:val="single" w:sz="12" w:space="0" w:color="auto"/>
              <w:bottom w:val="single" w:sz="4" w:space="0" w:color="auto"/>
              <w:right w:val="single" w:sz="12" w:space="0" w:color="auto"/>
            </w:tcBorders>
          </w:tcPr>
          <w:p w14:paraId="219DE6AD"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4" w:space="0" w:color="auto"/>
              <w:right w:val="single" w:sz="12" w:space="0" w:color="auto"/>
            </w:tcBorders>
          </w:tcPr>
          <w:p w14:paraId="41A75117"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4" w:space="0" w:color="auto"/>
              <w:right w:val="single" w:sz="12" w:space="0" w:color="auto"/>
            </w:tcBorders>
          </w:tcPr>
          <w:p w14:paraId="4ADEBBD1"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54DC0389" w14:textId="77777777" w:rsidTr="00640DBD">
        <w:trPr>
          <w:trHeight w:val="119"/>
        </w:trPr>
        <w:tc>
          <w:tcPr>
            <w:tcW w:w="5529" w:type="dxa"/>
            <w:tcBorders>
              <w:top w:val="single" w:sz="6" w:space="0" w:color="auto"/>
              <w:left w:val="single" w:sz="12" w:space="0" w:color="auto"/>
              <w:bottom w:val="nil"/>
              <w:right w:val="single" w:sz="12" w:space="0" w:color="auto"/>
            </w:tcBorders>
          </w:tcPr>
          <w:p w14:paraId="475C594E" w14:textId="77777777" w:rsidR="00EB0767" w:rsidRPr="00A604D3" w:rsidRDefault="00EB0767" w:rsidP="00640DBD">
            <w:pPr>
              <w:spacing w:line="276" w:lineRule="auto"/>
              <w:jc w:val="right"/>
              <w:rPr>
                <w:rFonts w:ascii="Calibri" w:hAnsi="Calibri" w:cs="Calibri"/>
              </w:rPr>
            </w:pPr>
            <w:r w:rsidRPr="00B974E8">
              <w:rPr>
                <w:rFonts w:ascii="Calibri" w:hAnsi="Calibri" w:cs="Calibri"/>
              </w:rPr>
              <w:t>Acondicionamiento y urbanización</w:t>
            </w:r>
          </w:p>
        </w:tc>
        <w:tc>
          <w:tcPr>
            <w:tcW w:w="850" w:type="dxa"/>
            <w:tcBorders>
              <w:top w:val="single" w:sz="4" w:space="0" w:color="auto"/>
              <w:left w:val="single" w:sz="12" w:space="0" w:color="auto"/>
              <w:bottom w:val="single" w:sz="4" w:space="0" w:color="auto"/>
              <w:right w:val="single" w:sz="12" w:space="0" w:color="auto"/>
            </w:tcBorders>
          </w:tcPr>
          <w:p w14:paraId="3CDAE0AD"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33EA106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35854605"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50E60BAE" w14:textId="77777777" w:rsidTr="00640DBD">
        <w:trPr>
          <w:trHeight w:val="119"/>
        </w:trPr>
        <w:tc>
          <w:tcPr>
            <w:tcW w:w="5529" w:type="dxa"/>
            <w:tcBorders>
              <w:top w:val="single" w:sz="6" w:space="0" w:color="auto"/>
              <w:left w:val="single" w:sz="12" w:space="0" w:color="auto"/>
              <w:bottom w:val="nil"/>
              <w:right w:val="single" w:sz="12" w:space="0" w:color="auto"/>
            </w:tcBorders>
          </w:tcPr>
          <w:p w14:paraId="178070D2" w14:textId="77777777" w:rsidR="00EB0767" w:rsidRPr="00A604D3" w:rsidRDefault="00EB0767" w:rsidP="00640DBD">
            <w:pPr>
              <w:spacing w:line="276" w:lineRule="auto"/>
              <w:jc w:val="right"/>
              <w:rPr>
                <w:rFonts w:ascii="Calibri" w:hAnsi="Calibri" w:cs="Calibri"/>
              </w:rPr>
            </w:pPr>
            <w:r w:rsidRPr="00B974E8">
              <w:rPr>
                <w:rFonts w:ascii="Calibri" w:hAnsi="Calibri" w:cs="Calibri"/>
              </w:rPr>
              <w:t>Edificios de producción</w:t>
            </w:r>
          </w:p>
        </w:tc>
        <w:tc>
          <w:tcPr>
            <w:tcW w:w="850" w:type="dxa"/>
            <w:tcBorders>
              <w:top w:val="single" w:sz="4" w:space="0" w:color="auto"/>
              <w:left w:val="single" w:sz="12" w:space="0" w:color="auto"/>
              <w:bottom w:val="single" w:sz="4" w:space="0" w:color="auto"/>
              <w:right w:val="single" w:sz="12" w:space="0" w:color="auto"/>
            </w:tcBorders>
          </w:tcPr>
          <w:p w14:paraId="3574D7CB"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5E8766BA"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0B7CE190"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3DDEC768" w14:textId="77777777" w:rsidTr="00640DBD">
        <w:trPr>
          <w:trHeight w:val="119"/>
        </w:trPr>
        <w:tc>
          <w:tcPr>
            <w:tcW w:w="5529" w:type="dxa"/>
            <w:tcBorders>
              <w:top w:val="single" w:sz="6" w:space="0" w:color="auto"/>
              <w:left w:val="single" w:sz="12" w:space="0" w:color="auto"/>
              <w:bottom w:val="nil"/>
              <w:right w:val="single" w:sz="12" w:space="0" w:color="auto"/>
            </w:tcBorders>
          </w:tcPr>
          <w:p w14:paraId="245AFF29" w14:textId="77777777" w:rsidR="00EB0767" w:rsidRPr="00A604D3" w:rsidRDefault="00EB0767" w:rsidP="00640DBD">
            <w:pPr>
              <w:spacing w:line="276" w:lineRule="auto"/>
              <w:jc w:val="right"/>
              <w:rPr>
                <w:rFonts w:ascii="Calibri" w:hAnsi="Calibri" w:cs="Calibri"/>
              </w:rPr>
            </w:pPr>
            <w:r w:rsidRPr="00B974E8">
              <w:rPr>
                <w:rFonts w:ascii="Calibri" w:hAnsi="Calibri" w:cs="Calibri"/>
              </w:rPr>
              <w:t>Oficinas y edificios de servicios</w:t>
            </w:r>
          </w:p>
        </w:tc>
        <w:tc>
          <w:tcPr>
            <w:tcW w:w="850" w:type="dxa"/>
            <w:tcBorders>
              <w:top w:val="single" w:sz="4" w:space="0" w:color="auto"/>
              <w:left w:val="single" w:sz="12" w:space="0" w:color="auto"/>
              <w:bottom w:val="single" w:sz="4" w:space="0" w:color="auto"/>
              <w:right w:val="single" w:sz="12" w:space="0" w:color="auto"/>
            </w:tcBorders>
          </w:tcPr>
          <w:p w14:paraId="51FB7F6A"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3853F633"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0818E390"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35EAFC41" w14:textId="77777777" w:rsidTr="00640DBD">
        <w:trPr>
          <w:trHeight w:val="119"/>
        </w:trPr>
        <w:tc>
          <w:tcPr>
            <w:tcW w:w="5529" w:type="dxa"/>
            <w:tcBorders>
              <w:top w:val="single" w:sz="6" w:space="0" w:color="auto"/>
              <w:left w:val="single" w:sz="12" w:space="0" w:color="auto"/>
              <w:bottom w:val="nil"/>
              <w:right w:val="single" w:sz="12" w:space="0" w:color="auto"/>
            </w:tcBorders>
          </w:tcPr>
          <w:p w14:paraId="2694AE2F" w14:textId="77777777" w:rsidR="00EB0767" w:rsidRPr="00A604D3" w:rsidRDefault="00EB0767" w:rsidP="00640DBD">
            <w:pPr>
              <w:spacing w:line="276" w:lineRule="auto"/>
              <w:jc w:val="right"/>
              <w:rPr>
                <w:rFonts w:ascii="Calibri" w:hAnsi="Calibri" w:cs="Calibri"/>
              </w:rPr>
            </w:pPr>
            <w:r w:rsidRPr="00B974E8">
              <w:rPr>
                <w:rFonts w:ascii="Calibri" w:hAnsi="Calibri" w:cs="Calibri"/>
              </w:rPr>
              <w:t>Otras construcciones</w:t>
            </w:r>
          </w:p>
        </w:tc>
        <w:tc>
          <w:tcPr>
            <w:tcW w:w="850" w:type="dxa"/>
            <w:tcBorders>
              <w:top w:val="single" w:sz="4" w:space="0" w:color="auto"/>
              <w:left w:val="single" w:sz="12" w:space="0" w:color="auto"/>
              <w:bottom w:val="single" w:sz="4" w:space="0" w:color="auto"/>
              <w:right w:val="single" w:sz="12" w:space="0" w:color="auto"/>
            </w:tcBorders>
          </w:tcPr>
          <w:p w14:paraId="30EB0CE7"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445ACCDD"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6A72170B"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761A4564" w14:textId="77777777" w:rsidTr="00640DBD">
        <w:trPr>
          <w:trHeight w:val="119"/>
        </w:trPr>
        <w:tc>
          <w:tcPr>
            <w:tcW w:w="5529" w:type="dxa"/>
            <w:tcBorders>
              <w:top w:val="single" w:sz="6" w:space="0" w:color="auto"/>
              <w:left w:val="single" w:sz="12" w:space="0" w:color="auto"/>
              <w:bottom w:val="single" w:sz="12" w:space="0" w:color="auto"/>
              <w:right w:val="single" w:sz="12" w:space="0" w:color="auto"/>
            </w:tcBorders>
          </w:tcPr>
          <w:p w14:paraId="12DC1BBD" w14:textId="77777777" w:rsidR="00EB0767" w:rsidRPr="00A604D3" w:rsidRDefault="00EB0767" w:rsidP="00640DBD">
            <w:pPr>
              <w:jc w:val="right"/>
            </w:pPr>
            <w:r w:rsidRPr="00B974E8">
              <w:rPr>
                <w:rFonts w:ascii="Calibri" w:hAnsi="Calibri" w:cs="Calibri"/>
              </w:rPr>
              <w:t xml:space="preserve">Instalaciones </w:t>
            </w:r>
            <w:r w:rsidRPr="00A604D3">
              <w:rPr>
                <w:rFonts w:ascii="Calibri" w:hAnsi="Calibri" w:cs="Calibri"/>
                <w:sz w:val="22"/>
                <w:szCs w:val="22"/>
              </w:rPr>
              <w:t>básicas (fontanería; electricidad)</w:t>
            </w:r>
          </w:p>
        </w:tc>
        <w:tc>
          <w:tcPr>
            <w:tcW w:w="850" w:type="dxa"/>
            <w:tcBorders>
              <w:top w:val="single" w:sz="4" w:space="0" w:color="auto"/>
              <w:left w:val="single" w:sz="12" w:space="0" w:color="auto"/>
              <w:bottom w:val="single" w:sz="12" w:space="0" w:color="auto"/>
              <w:right w:val="single" w:sz="12" w:space="0" w:color="auto"/>
            </w:tcBorders>
          </w:tcPr>
          <w:p w14:paraId="2120D823"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12" w:space="0" w:color="auto"/>
              <w:right w:val="single" w:sz="12" w:space="0" w:color="auto"/>
            </w:tcBorders>
          </w:tcPr>
          <w:p w14:paraId="04106C38"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12" w:space="0" w:color="auto"/>
              <w:right w:val="single" w:sz="12" w:space="0" w:color="auto"/>
            </w:tcBorders>
          </w:tcPr>
          <w:p w14:paraId="051447FC"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1F818FA1" w14:textId="77777777" w:rsidTr="00640DBD">
        <w:trPr>
          <w:trHeight w:val="356"/>
        </w:trPr>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E50C08"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III. Bienes de Equipo e Instalaciones</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B6EBE"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A42EB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A0E518"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7C6DDF46" w14:textId="77777777" w:rsidTr="00640DBD">
        <w:trPr>
          <w:trHeight w:val="355"/>
        </w:trPr>
        <w:tc>
          <w:tcPr>
            <w:tcW w:w="5529" w:type="dxa"/>
            <w:tcBorders>
              <w:top w:val="single" w:sz="12" w:space="0" w:color="auto"/>
              <w:left w:val="single" w:sz="12" w:space="0" w:color="auto"/>
              <w:bottom w:val="nil"/>
              <w:right w:val="single" w:sz="12" w:space="0" w:color="auto"/>
            </w:tcBorders>
          </w:tcPr>
          <w:p w14:paraId="486FD906"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Maquinaria</w:t>
            </w:r>
          </w:p>
        </w:tc>
        <w:tc>
          <w:tcPr>
            <w:tcW w:w="850" w:type="dxa"/>
            <w:tcBorders>
              <w:top w:val="single" w:sz="12" w:space="0" w:color="auto"/>
              <w:left w:val="single" w:sz="12" w:space="0" w:color="auto"/>
              <w:bottom w:val="single" w:sz="4" w:space="0" w:color="auto"/>
              <w:right w:val="single" w:sz="12" w:space="0" w:color="auto"/>
            </w:tcBorders>
          </w:tcPr>
          <w:p w14:paraId="05E5843D"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4" w:space="0" w:color="auto"/>
              <w:right w:val="single" w:sz="12" w:space="0" w:color="auto"/>
            </w:tcBorders>
          </w:tcPr>
          <w:p w14:paraId="510ECF75"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4" w:space="0" w:color="auto"/>
              <w:right w:val="single" w:sz="12" w:space="0" w:color="auto"/>
            </w:tcBorders>
          </w:tcPr>
          <w:p w14:paraId="4039974B"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74E9F221" w14:textId="77777777" w:rsidTr="00640DBD">
        <w:trPr>
          <w:trHeight w:val="355"/>
        </w:trPr>
        <w:tc>
          <w:tcPr>
            <w:tcW w:w="5529" w:type="dxa"/>
            <w:tcBorders>
              <w:top w:val="single" w:sz="4" w:space="0" w:color="auto"/>
              <w:left w:val="single" w:sz="12" w:space="0" w:color="auto"/>
              <w:bottom w:val="nil"/>
              <w:right w:val="single" w:sz="12" w:space="0" w:color="auto"/>
            </w:tcBorders>
          </w:tcPr>
          <w:p w14:paraId="1E1B8821"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Utillaje</w:t>
            </w:r>
          </w:p>
        </w:tc>
        <w:tc>
          <w:tcPr>
            <w:tcW w:w="850" w:type="dxa"/>
            <w:tcBorders>
              <w:top w:val="single" w:sz="4" w:space="0" w:color="auto"/>
              <w:left w:val="single" w:sz="12" w:space="0" w:color="auto"/>
              <w:bottom w:val="single" w:sz="4" w:space="0" w:color="auto"/>
              <w:right w:val="single" w:sz="12" w:space="0" w:color="auto"/>
            </w:tcBorders>
          </w:tcPr>
          <w:p w14:paraId="21420BAB"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7DC66301"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3ED10CEF"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2B015C06" w14:textId="77777777" w:rsidTr="00640DBD">
        <w:trPr>
          <w:trHeight w:val="355"/>
        </w:trPr>
        <w:tc>
          <w:tcPr>
            <w:tcW w:w="5529" w:type="dxa"/>
            <w:tcBorders>
              <w:top w:val="single" w:sz="4" w:space="0" w:color="auto"/>
              <w:left w:val="single" w:sz="12" w:space="0" w:color="auto"/>
              <w:bottom w:val="nil"/>
              <w:right w:val="single" w:sz="12" w:space="0" w:color="auto"/>
            </w:tcBorders>
          </w:tcPr>
          <w:p w14:paraId="4DFADCDD" w14:textId="77777777" w:rsidR="00EB0767" w:rsidRPr="004D2474" w:rsidRDefault="00EB0767" w:rsidP="00640DBD">
            <w:pPr>
              <w:spacing w:line="276" w:lineRule="auto"/>
              <w:jc w:val="right"/>
              <w:rPr>
                <w:rFonts w:asciiTheme="minorHAnsi" w:hAnsiTheme="minorHAnsi" w:cstheme="minorHAnsi"/>
                <w:sz w:val="22"/>
                <w:szCs w:val="22"/>
                <w:lang w:eastAsia="en-US"/>
              </w:rPr>
            </w:pPr>
            <w:r w:rsidRPr="004D2474">
              <w:rPr>
                <w:rFonts w:asciiTheme="minorHAnsi" w:hAnsiTheme="minorHAnsi" w:cstheme="minorHAnsi"/>
                <w:sz w:val="22"/>
                <w:szCs w:val="22"/>
                <w:lang w:eastAsia="en-US"/>
              </w:rPr>
              <w:t>Equipos para procesos de informatización y comunicación</w:t>
            </w:r>
          </w:p>
        </w:tc>
        <w:tc>
          <w:tcPr>
            <w:tcW w:w="850" w:type="dxa"/>
            <w:tcBorders>
              <w:top w:val="single" w:sz="4" w:space="0" w:color="auto"/>
              <w:left w:val="single" w:sz="12" w:space="0" w:color="auto"/>
              <w:bottom w:val="single" w:sz="4" w:space="0" w:color="auto"/>
              <w:right w:val="single" w:sz="12" w:space="0" w:color="auto"/>
            </w:tcBorders>
          </w:tcPr>
          <w:p w14:paraId="2BF7F44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6264555C"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3E2BA262"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577AF4A9" w14:textId="77777777" w:rsidTr="00640DBD">
        <w:trPr>
          <w:trHeight w:val="355"/>
        </w:trPr>
        <w:tc>
          <w:tcPr>
            <w:tcW w:w="5529" w:type="dxa"/>
            <w:tcBorders>
              <w:top w:val="single" w:sz="4" w:space="0" w:color="auto"/>
              <w:left w:val="single" w:sz="12" w:space="0" w:color="auto"/>
              <w:bottom w:val="nil"/>
              <w:right w:val="single" w:sz="12" w:space="0" w:color="auto"/>
            </w:tcBorders>
          </w:tcPr>
          <w:p w14:paraId="6E342486"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Elementos de transporte interno </w:t>
            </w:r>
          </w:p>
        </w:tc>
        <w:tc>
          <w:tcPr>
            <w:tcW w:w="850" w:type="dxa"/>
            <w:tcBorders>
              <w:top w:val="single" w:sz="4" w:space="0" w:color="auto"/>
              <w:left w:val="single" w:sz="12" w:space="0" w:color="auto"/>
              <w:bottom w:val="single" w:sz="4" w:space="0" w:color="auto"/>
              <w:right w:val="single" w:sz="12" w:space="0" w:color="auto"/>
            </w:tcBorders>
          </w:tcPr>
          <w:p w14:paraId="616A1A6B"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3E8470E2"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79EB6B29"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17961CF2" w14:textId="77777777" w:rsidTr="00640DBD">
        <w:trPr>
          <w:trHeight w:val="355"/>
        </w:trPr>
        <w:tc>
          <w:tcPr>
            <w:tcW w:w="5529" w:type="dxa"/>
            <w:tcBorders>
              <w:top w:val="single" w:sz="4" w:space="0" w:color="auto"/>
              <w:left w:val="single" w:sz="12" w:space="0" w:color="auto"/>
              <w:bottom w:val="nil"/>
              <w:right w:val="single" w:sz="12" w:space="0" w:color="auto"/>
            </w:tcBorders>
          </w:tcPr>
          <w:p w14:paraId="2308DF79" w14:textId="77777777" w:rsidR="00EB0767" w:rsidRPr="004D2474" w:rsidRDefault="00EB0767" w:rsidP="00640DBD">
            <w:pPr>
              <w:spacing w:line="276" w:lineRule="auto"/>
              <w:jc w:val="right"/>
              <w:rPr>
                <w:rFonts w:asciiTheme="minorHAnsi" w:hAnsiTheme="minorHAnsi" w:cstheme="minorHAnsi"/>
                <w:sz w:val="22"/>
                <w:szCs w:val="22"/>
                <w:lang w:eastAsia="en-US"/>
              </w:rPr>
            </w:pPr>
            <w:r w:rsidRPr="004D2474">
              <w:rPr>
                <w:rFonts w:asciiTheme="minorHAnsi" w:hAnsiTheme="minorHAnsi" w:cstheme="minorHAnsi"/>
                <w:sz w:val="22"/>
                <w:szCs w:val="22"/>
                <w:lang w:eastAsia="en-US"/>
              </w:rPr>
              <w:t>Instalaciones especiales (vapor; neumática, etc.)</w:t>
            </w:r>
          </w:p>
        </w:tc>
        <w:tc>
          <w:tcPr>
            <w:tcW w:w="850" w:type="dxa"/>
            <w:tcBorders>
              <w:top w:val="single" w:sz="4" w:space="0" w:color="auto"/>
              <w:left w:val="single" w:sz="12" w:space="0" w:color="auto"/>
              <w:bottom w:val="single" w:sz="4" w:space="0" w:color="auto"/>
              <w:right w:val="single" w:sz="12" w:space="0" w:color="auto"/>
            </w:tcBorders>
          </w:tcPr>
          <w:p w14:paraId="2671E3E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7A40B835"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1FE7B84D"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6873B0DF" w14:textId="77777777" w:rsidTr="00640DBD">
        <w:trPr>
          <w:trHeight w:val="355"/>
        </w:trPr>
        <w:tc>
          <w:tcPr>
            <w:tcW w:w="5529" w:type="dxa"/>
            <w:tcBorders>
              <w:top w:val="single" w:sz="4" w:space="0" w:color="auto"/>
              <w:left w:val="single" w:sz="12" w:space="0" w:color="auto"/>
              <w:bottom w:val="single" w:sz="12" w:space="0" w:color="auto"/>
              <w:right w:val="single" w:sz="12" w:space="0" w:color="auto"/>
            </w:tcBorders>
          </w:tcPr>
          <w:p w14:paraId="74E12184"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 bienes de equipo</w:t>
            </w:r>
          </w:p>
        </w:tc>
        <w:tc>
          <w:tcPr>
            <w:tcW w:w="850" w:type="dxa"/>
            <w:tcBorders>
              <w:top w:val="single" w:sz="4" w:space="0" w:color="auto"/>
              <w:left w:val="single" w:sz="12" w:space="0" w:color="auto"/>
              <w:bottom w:val="single" w:sz="12" w:space="0" w:color="auto"/>
              <w:right w:val="single" w:sz="12" w:space="0" w:color="auto"/>
            </w:tcBorders>
          </w:tcPr>
          <w:p w14:paraId="7BCFA83B"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12" w:space="0" w:color="auto"/>
              <w:right w:val="single" w:sz="12" w:space="0" w:color="auto"/>
            </w:tcBorders>
          </w:tcPr>
          <w:p w14:paraId="6875D332"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12" w:space="0" w:color="auto"/>
              <w:right w:val="single" w:sz="12" w:space="0" w:color="auto"/>
            </w:tcBorders>
          </w:tcPr>
          <w:p w14:paraId="0B34176F"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070971B3" w14:textId="77777777" w:rsidTr="00640DBD">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555A04"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IV. Mobiliario y Equipamiento</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6B20B9"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D327C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AAF86E"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30D4BEED" w14:textId="77777777" w:rsidTr="00640DBD">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5B9C6C"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 Otras Inversiones materiales.</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8C9E2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9BD32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02D3F"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65E0FF3C" w14:textId="77777777" w:rsidTr="00640DBD">
        <w:trPr>
          <w:trHeight w:val="242"/>
        </w:trPr>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CAD594B" w14:textId="77777777" w:rsidR="00EB0767" w:rsidRPr="00B96ABD" w:rsidRDefault="00EB0767" w:rsidP="00640DBD">
            <w:pPr>
              <w:spacing w:line="276" w:lineRule="auto"/>
              <w:jc w:val="both"/>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 Planificación e Ingeniería</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479239"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C177D6"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1F327F"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7D83355A" w14:textId="77777777" w:rsidTr="00640DBD">
        <w:trPr>
          <w:trHeight w:val="242"/>
        </w:trPr>
        <w:tc>
          <w:tcPr>
            <w:tcW w:w="5529" w:type="dxa"/>
            <w:tcBorders>
              <w:top w:val="single" w:sz="12" w:space="0" w:color="auto"/>
              <w:left w:val="single" w:sz="12" w:space="0" w:color="auto"/>
              <w:bottom w:val="single" w:sz="6" w:space="0" w:color="auto"/>
              <w:right w:val="single" w:sz="12" w:space="0" w:color="auto"/>
            </w:tcBorders>
          </w:tcPr>
          <w:p w14:paraId="03AC9D7B"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Proyecto</w:t>
            </w:r>
          </w:p>
        </w:tc>
        <w:tc>
          <w:tcPr>
            <w:tcW w:w="850" w:type="dxa"/>
            <w:tcBorders>
              <w:top w:val="single" w:sz="12" w:space="0" w:color="auto"/>
              <w:left w:val="single" w:sz="12" w:space="0" w:color="auto"/>
              <w:bottom w:val="single" w:sz="4" w:space="0" w:color="auto"/>
              <w:right w:val="single" w:sz="12" w:space="0" w:color="auto"/>
            </w:tcBorders>
          </w:tcPr>
          <w:p w14:paraId="102234C1"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4" w:space="0" w:color="auto"/>
              <w:right w:val="single" w:sz="12" w:space="0" w:color="auto"/>
            </w:tcBorders>
          </w:tcPr>
          <w:p w14:paraId="0B4E8504"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4" w:space="0" w:color="auto"/>
              <w:right w:val="single" w:sz="12" w:space="0" w:color="auto"/>
            </w:tcBorders>
          </w:tcPr>
          <w:p w14:paraId="5E51A712"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11F2B78A" w14:textId="77777777" w:rsidTr="00640DBD">
        <w:trPr>
          <w:trHeight w:val="242"/>
        </w:trPr>
        <w:tc>
          <w:tcPr>
            <w:tcW w:w="5529" w:type="dxa"/>
            <w:tcBorders>
              <w:top w:val="nil"/>
              <w:left w:val="single" w:sz="12" w:space="0" w:color="auto"/>
              <w:bottom w:val="single" w:sz="6" w:space="0" w:color="auto"/>
              <w:right w:val="single" w:sz="12" w:space="0" w:color="auto"/>
            </w:tcBorders>
          </w:tcPr>
          <w:p w14:paraId="2DA2B967"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Dirección de obra</w:t>
            </w:r>
          </w:p>
        </w:tc>
        <w:tc>
          <w:tcPr>
            <w:tcW w:w="850" w:type="dxa"/>
            <w:tcBorders>
              <w:top w:val="single" w:sz="4" w:space="0" w:color="auto"/>
              <w:left w:val="single" w:sz="12" w:space="0" w:color="auto"/>
              <w:bottom w:val="single" w:sz="4" w:space="0" w:color="auto"/>
              <w:right w:val="single" w:sz="12" w:space="0" w:color="auto"/>
            </w:tcBorders>
          </w:tcPr>
          <w:p w14:paraId="56AF7A0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24EA82E5"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53AC3ED1"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13909742" w14:textId="77777777" w:rsidTr="00640DBD">
        <w:trPr>
          <w:trHeight w:val="242"/>
        </w:trPr>
        <w:tc>
          <w:tcPr>
            <w:tcW w:w="5529" w:type="dxa"/>
            <w:tcBorders>
              <w:top w:val="nil"/>
              <w:left w:val="single" w:sz="12" w:space="0" w:color="auto"/>
              <w:bottom w:val="single" w:sz="6" w:space="0" w:color="auto"/>
              <w:right w:val="single" w:sz="12" w:space="0" w:color="auto"/>
            </w:tcBorders>
          </w:tcPr>
          <w:p w14:paraId="2777D3EB"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impacto ambiental</w:t>
            </w:r>
          </w:p>
        </w:tc>
        <w:tc>
          <w:tcPr>
            <w:tcW w:w="850" w:type="dxa"/>
            <w:tcBorders>
              <w:top w:val="single" w:sz="4" w:space="0" w:color="auto"/>
              <w:left w:val="single" w:sz="12" w:space="0" w:color="auto"/>
              <w:bottom w:val="single" w:sz="4" w:space="0" w:color="auto"/>
              <w:right w:val="single" w:sz="12" w:space="0" w:color="auto"/>
            </w:tcBorders>
          </w:tcPr>
          <w:p w14:paraId="3B09AD59"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7D4BF40A"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65DE1320"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0ABD05B4" w14:textId="77777777" w:rsidTr="00640DBD">
        <w:trPr>
          <w:trHeight w:val="242"/>
        </w:trPr>
        <w:tc>
          <w:tcPr>
            <w:tcW w:w="5529" w:type="dxa"/>
            <w:tcBorders>
              <w:top w:val="nil"/>
              <w:left w:val="single" w:sz="12" w:space="0" w:color="auto"/>
              <w:bottom w:val="single" w:sz="6" w:space="0" w:color="auto"/>
              <w:right w:val="single" w:sz="12" w:space="0" w:color="auto"/>
            </w:tcBorders>
          </w:tcPr>
          <w:p w14:paraId="2D077048"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viabilidad</w:t>
            </w:r>
          </w:p>
        </w:tc>
        <w:tc>
          <w:tcPr>
            <w:tcW w:w="850" w:type="dxa"/>
            <w:tcBorders>
              <w:top w:val="single" w:sz="4" w:space="0" w:color="auto"/>
              <w:left w:val="single" w:sz="12" w:space="0" w:color="auto"/>
              <w:bottom w:val="single" w:sz="4" w:space="0" w:color="auto"/>
              <w:right w:val="single" w:sz="12" w:space="0" w:color="auto"/>
            </w:tcBorders>
          </w:tcPr>
          <w:p w14:paraId="116B4191"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4" w:space="0" w:color="auto"/>
              <w:right w:val="single" w:sz="12" w:space="0" w:color="auto"/>
            </w:tcBorders>
          </w:tcPr>
          <w:p w14:paraId="5ABF0F1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4" w:space="0" w:color="auto"/>
              <w:right w:val="single" w:sz="12" w:space="0" w:color="auto"/>
            </w:tcBorders>
          </w:tcPr>
          <w:p w14:paraId="6EB401FC"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2A0D9C45" w14:textId="77777777" w:rsidTr="00640DBD">
        <w:trPr>
          <w:trHeight w:val="242"/>
        </w:trPr>
        <w:tc>
          <w:tcPr>
            <w:tcW w:w="5529" w:type="dxa"/>
            <w:tcBorders>
              <w:top w:val="nil"/>
              <w:left w:val="single" w:sz="12" w:space="0" w:color="auto"/>
              <w:bottom w:val="single" w:sz="12" w:space="0" w:color="auto"/>
              <w:right w:val="single" w:sz="12" w:space="0" w:color="auto"/>
            </w:tcBorders>
          </w:tcPr>
          <w:p w14:paraId="10908643" w14:textId="77777777" w:rsidR="00EB0767" w:rsidRPr="00B96ABD" w:rsidRDefault="00EB0767" w:rsidP="00640DBD">
            <w:pPr>
              <w:spacing w:line="276" w:lineRule="auto"/>
              <w:jc w:val="right"/>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w:t>
            </w:r>
          </w:p>
        </w:tc>
        <w:tc>
          <w:tcPr>
            <w:tcW w:w="850" w:type="dxa"/>
            <w:tcBorders>
              <w:top w:val="single" w:sz="4" w:space="0" w:color="auto"/>
              <w:left w:val="single" w:sz="12" w:space="0" w:color="auto"/>
              <w:bottom w:val="single" w:sz="12" w:space="0" w:color="auto"/>
              <w:right w:val="single" w:sz="12" w:space="0" w:color="auto"/>
            </w:tcBorders>
          </w:tcPr>
          <w:p w14:paraId="137B70D7"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4" w:space="0" w:color="auto"/>
              <w:left w:val="single" w:sz="12" w:space="0" w:color="auto"/>
              <w:bottom w:val="single" w:sz="12" w:space="0" w:color="auto"/>
              <w:right w:val="single" w:sz="12" w:space="0" w:color="auto"/>
            </w:tcBorders>
          </w:tcPr>
          <w:p w14:paraId="01A499F0"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4" w:space="0" w:color="auto"/>
              <w:left w:val="single" w:sz="12" w:space="0" w:color="auto"/>
              <w:bottom w:val="single" w:sz="12" w:space="0" w:color="auto"/>
              <w:right w:val="single" w:sz="12" w:space="0" w:color="auto"/>
            </w:tcBorders>
          </w:tcPr>
          <w:p w14:paraId="22B237A6"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r w:rsidR="00EB0767" w:rsidRPr="00B96ABD" w14:paraId="2D2F6768" w14:textId="77777777" w:rsidTr="00640DBD">
        <w:trPr>
          <w:trHeight w:val="384"/>
        </w:trPr>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30D48D"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VII. </w:t>
            </w:r>
            <w:r w:rsidRPr="004D2474">
              <w:rPr>
                <w:rFonts w:asciiTheme="minorHAnsi" w:hAnsiTheme="minorHAnsi" w:cstheme="minorHAnsi"/>
                <w:sz w:val="20"/>
                <w:szCs w:val="20"/>
                <w:lang w:eastAsia="en-US"/>
              </w:rPr>
              <w:t>Otros activos inmateriales (Licencias, visados, patentes, …)</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57005F"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B62842"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A334D75" w14:textId="77777777" w:rsidR="00EB0767" w:rsidRPr="004D2474" w:rsidRDefault="00EB0767" w:rsidP="00640DBD">
            <w:pPr>
              <w:jc w:val="right"/>
              <w:rPr>
                <w:rFonts w:asciiTheme="minorHAnsi" w:hAnsiTheme="minorHAnsi" w:cstheme="minorHAnsi"/>
                <w:sz w:val="22"/>
                <w:szCs w:val="22"/>
                <w:lang w:eastAsia="en-US"/>
              </w:rPr>
            </w:pPr>
          </w:p>
        </w:tc>
      </w:tr>
      <w:tr w:rsidR="00EB0767" w:rsidRPr="00B96ABD" w14:paraId="6F6B1947" w14:textId="77777777" w:rsidTr="00640DBD">
        <w:tc>
          <w:tcPr>
            <w:tcW w:w="552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9EDBD3" w14:textId="77777777" w:rsidR="00EB0767" w:rsidRPr="00B96ABD" w:rsidRDefault="00EB0767" w:rsidP="00640DB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VIII. Inversión Total. (I+II+III+IV+V+VI)</w:t>
            </w:r>
          </w:p>
        </w:tc>
        <w:tc>
          <w:tcPr>
            <w:tcW w:w="8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63D55C"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13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FD34F7" w14:textId="77777777" w:rsidR="00EB0767" w:rsidRPr="00B96ABD" w:rsidRDefault="00EB0767" w:rsidP="00640DBD">
            <w:pPr>
              <w:spacing w:line="276" w:lineRule="auto"/>
              <w:jc w:val="center"/>
              <w:rPr>
                <w:rFonts w:asciiTheme="minorHAnsi" w:hAnsiTheme="minorHAnsi" w:cstheme="minorHAnsi"/>
                <w:sz w:val="22"/>
                <w:szCs w:val="22"/>
                <w:lang w:eastAsia="en-US"/>
              </w:rPr>
            </w:pPr>
          </w:p>
        </w:tc>
        <w:tc>
          <w:tcPr>
            <w:tcW w:w="16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E5BC07" w14:textId="77777777" w:rsidR="00EB0767" w:rsidRPr="00B96ABD" w:rsidRDefault="00EB0767" w:rsidP="00640DBD">
            <w:pPr>
              <w:spacing w:line="276" w:lineRule="auto"/>
              <w:jc w:val="right"/>
              <w:rPr>
                <w:rFonts w:asciiTheme="minorHAnsi" w:hAnsiTheme="minorHAnsi" w:cstheme="minorHAnsi"/>
                <w:sz w:val="22"/>
                <w:szCs w:val="22"/>
                <w:lang w:eastAsia="en-US"/>
              </w:rPr>
            </w:pPr>
          </w:p>
        </w:tc>
      </w:tr>
    </w:tbl>
    <w:p w14:paraId="52D7A257" w14:textId="77777777" w:rsidR="003307CD" w:rsidRPr="00673C72" w:rsidRDefault="003307CD" w:rsidP="003307CD">
      <w:pPr>
        <w:numPr>
          <w:ilvl w:val="12"/>
          <w:numId w:val="0"/>
        </w:numPr>
        <w:spacing w:line="276" w:lineRule="auto"/>
        <w:ind w:left="851" w:hanging="851"/>
        <w:jc w:val="both"/>
        <w:rPr>
          <w:rFonts w:asciiTheme="minorHAnsi" w:eastAsiaTheme="minorHAnsi" w:hAnsiTheme="minorHAnsi"/>
          <w:b/>
          <w:sz w:val="22"/>
          <w:szCs w:val="22"/>
          <w:lang w:eastAsia="en-US"/>
        </w:rPr>
      </w:pPr>
    </w:p>
    <w:p w14:paraId="60A1358A" w14:textId="77777777" w:rsidR="003307CD" w:rsidRPr="00673C72" w:rsidRDefault="003307CD" w:rsidP="00EB0767">
      <w:pPr>
        <w:numPr>
          <w:ilvl w:val="12"/>
          <w:numId w:val="0"/>
        </w:numPr>
        <w:spacing w:line="276" w:lineRule="auto"/>
        <w:jc w:val="both"/>
        <w:rPr>
          <w:rFonts w:asciiTheme="minorHAnsi" w:eastAsiaTheme="minorHAnsi" w:hAnsiTheme="minorHAnsi"/>
          <w:sz w:val="22"/>
          <w:szCs w:val="22"/>
          <w:lang w:eastAsia="en-US"/>
        </w:rPr>
      </w:pPr>
      <w:r w:rsidRPr="00673C72">
        <w:rPr>
          <w:rFonts w:asciiTheme="minorHAnsi" w:eastAsiaTheme="minorHAnsi" w:hAnsiTheme="minorHAnsi"/>
          <w:b/>
          <w:sz w:val="22"/>
          <w:szCs w:val="22"/>
          <w:lang w:eastAsia="en-US"/>
        </w:rPr>
        <w:t>Observaciones al presupuesto indicado</w:t>
      </w:r>
      <w:r w:rsidRPr="00673C72">
        <w:rPr>
          <w:rFonts w:asciiTheme="minorHAnsi" w:eastAsiaTheme="minorHAnsi" w:hAnsiTheme="minorHAnsi"/>
          <w:sz w:val="22"/>
          <w:szCs w:val="22"/>
          <w:lang w:eastAsia="en-US"/>
        </w:rPr>
        <w:t>. Indicar a continuación cualquier aclaración que estime oportuna para el mejor entendimiento del presupuesto presentado</w:t>
      </w:r>
    </w:p>
    <w:p w14:paraId="238FEC31" w14:textId="77777777" w:rsidR="003307CD" w:rsidRPr="00673C72" w:rsidRDefault="003307CD" w:rsidP="003307CD">
      <w:pPr>
        <w:numPr>
          <w:ilvl w:val="12"/>
          <w:numId w:val="0"/>
        </w:numPr>
        <w:spacing w:line="276" w:lineRule="auto"/>
        <w:ind w:left="851" w:hanging="567"/>
        <w:jc w:val="both"/>
        <w:rPr>
          <w:rFonts w:asciiTheme="minorHAnsi" w:eastAsiaTheme="minorHAnsi" w:hAnsiTheme="minorHAnsi"/>
          <w:sz w:val="22"/>
          <w:szCs w:val="22"/>
          <w:lang w:eastAsia="en-US"/>
        </w:rPr>
      </w:pPr>
    </w:p>
    <w:p w14:paraId="0BCF0915" w14:textId="77777777" w:rsidR="00EB0767" w:rsidRPr="00EB0767" w:rsidRDefault="00EB0767" w:rsidP="00EB0767">
      <w:pPr>
        <w:rPr>
          <w:b/>
          <w:u w:val="single"/>
        </w:rPr>
      </w:pPr>
    </w:p>
    <w:p w14:paraId="228BE8D7" w14:textId="77777777" w:rsidR="00EB0767" w:rsidRPr="00EB0767" w:rsidRDefault="00EB0767" w:rsidP="00EB0767">
      <w:pPr>
        <w:rPr>
          <w:b/>
          <w:u w:val="single"/>
        </w:rPr>
      </w:pPr>
    </w:p>
    <w:p w14:paraId="2C6873E6" w14:textId="77777777" w:rsidR="00EB0767" w:rsidRDefault="00EB0767" w:rsidP="00EB0767">
      <w:pPr>
        <w:rPr>
          <w:b/>
          <w:u w:val="single"/>
        </w:rPr>
      </w:pPr>
    </w:p>
    <w:p w14:paraId="31DAA95A" w14:textId="77777777" w:rsidR="00EB0767" w:rsidRDefault="00EB0767" w:rsidP="00EB0767">
      <w:pPr>
        <w:rPr>
          <w:b/>
          <w:u w:val="single"/>
        </w:rPr>
      </w:pPr>
    </w:p>
    <w:p w14:paraId="3AB05CE6" w14:textId="13C1E67F" w:rsidR="00210CA4" w:rsidRPr="00210CA4" w:rsidRDefault="00210CA4" w:rsidP="00210CA4">
      <w:pPr>
        <w:pStyle w:val="Prrafodelista"/>
        <w:numPr>
          <w:ilvl w:val="0"/>
          <w:numId w:val="35"/>
        </w:numPr>
        <w:rPr>
          <w:rFonts w:cstheme="minorHAnsi"/>
          <w:b/>
          <w:u w:val="single"/>
        </w:rPr>
      </w:pPr>
      <w:r>
        <w:rPr>
          <w:rFonts w:cstheme="minorHAnsi"/>
          <w:b/>
          <w:u w:val="single"/>
        </w:rPr>
        <w:lastRenderedPageBreak/>
        <w:t>MEMORIA FINANCIERA</w:t>
      </w:r>
    </w:p>
    <w:p w14:paraId="2D483E1B" w14:textId="355797EB" w:rsidR="00EB0767" w:rsidRPr="00210CA4" w:rsidRDefault="00EB0767" w:rsidP="00210CA4">
      <w:pPr>
        <w:rPr>
          <w:b/>
          <w:u w:val="single"/>
        </w:rPr>
      </w:pPr>
    </w:p>
    <w:tbl>
      <w:tblPr>
        <w:tblStyle w:val="Tablaconcuadrcula"/>
        <w:tblpPr w:leftFromText="141" w:rightFromText="141" w:vertAnchor="text" w:horzAnchor="margin" w:tblpY="-48"/>
        <w:tblW w:w="5000" w:type="pct"/>
        <w:tblLook w:val="04A0" w:firstRow="1" w:lastRow="0" w:firstColumn="1" w:lastColumn="0" w:noHBand="0" w:noVBand="1"/>
      </w:tblPr>
      <w:tblGrid>
        <w:gridCol w:w="6500"/>
        <w:gridCol w:w="2647"/>
      </w:tblGrid>
      <w:tr w:rsidR="00EB0767" w:rsidRPr="00E903BE" w14:paraId="64BD0D05" w14:textId="77777777" w:rsidTr="00210CA4">
        <w:trPr>
          <w:trHeight w:val="262"/>
        </w:trPr>
        <w:tc>
          <w:tcPr>
            <w:tcW w:w="355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AA62C3" w14:textId="77777777" w:rsidR="00EB0767" w:rsidRPr="00E903BE" w:rsidRDefault="00EB0767" w:rsidP="00640DBD">
            <w:pPr>
              <w:jc w:val="both"/>
              <w:rPr>
                <w:rFonts w:asciiTheme="minorHAnsi" w:hAnsiTheme="minorHAnsi" w:cstheme="minorHAnsi"/>
                <w:b/>
                <w:bCs/>
                <w:sz w:val="22"/>
                <w:szCs w:val="22"/>
              </w:rPr>
            </w:pPr>
            <w:r w:rsidRPr="00E903BE">
              <w:rPr>
                <w:rFonts w:asciiTheme="minorHAnsi" w:hAnsiTheme="minorHAnsi" w:cstheme="minorHAnsi"/>
                <w:b/>
                <w:bCs/>
                <w:sz w:val="22"/>
                <w:szCs w:val="22"/>
              </w:rPr>
              <w:t>FINANCIACIÓN</w:t>
            </w:r>
          </w:p>
        </w:tc>
        <w:tc>
          <w:tcPr>
            <w:tcW w:w="144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9BCABA" w14:textId="77777777" w:rsidR="00EB0767" w:rsidRPr="00E903BE" w:rsidRDefault="00EB0767" w:rsidP="00640DBD">
            <w:pPr>
              <w:jc w:val="center"/>
              <w:rPr>
                <w:rFonts w:asciiTheme="minorHAnsi" w:hAnsiTheme="minorHAnsi" w:cstheme="minorHAnsi"/>
                <w:b/>
                <w:bCs/>
                <w:sz w:val="22"/>
                <w:szCs w:val="22"/>
              </w:rPr>
            </w:pPr>
            <w:r w:rsidRPr="00E903BE">
              <w:rPr>
                <w:rFonts w:asciiTheme="minorHAnsi" w:hAnsiTheme="minorHAnsi" w:cstheme="minorHAnsi"/>
                <w:b/>
                <w:bCs/>
                <w:sz w:val="22"/>
                <w:szCs w:val="22"/>
              </w:rPr>
              <w:t>IMPORTE</w:t>
            </w:r>
          </w:p>
        </w:tc>
      </w:tr>
      <w:tr w:rsidR="00EB0767" w14:paraId="1597A5B9" w14:textId="77777777" w:rsidTr="00210CA4">
        <w:trPr>
          <w:trHeight w:val="262"/>
        </w:trPr>
        <w:tc>
          <w:tcPr>
            <w:tcW w:w="3553" w:type="pct"/>
            <w:tcBorders>
              <w:top w:val="single" w:sz="12" w:space="0" w:color="auto"/>
              <w:left w:val="single" w:sz="12" w:space="0" w:color="auto"/>
              <w:right w:val="single" w:sz="12" w:space="0" w:color="auto"/>
            </w:tcBorders>
          </w:tcPr>
          <w:p w14:paraId="43A975A6" w14:textId="77777777" w:rsidR="00EB0767" w:rsidRPr="00B96ABD" w:rsidRDefault="00EB0767" w:rsidP="00640DBD">
            <w:pPr>
              <w:jc w:val="both"/>
              <w:rPr>
                <w:rFonts w:asciiTheme="minorHAnsi" w:hAnsiTheme="minorHAnsi" w:cstheme="minorHAnsi"/>
                <w:sz w:val="22"/>
                <w:szCs w:val="22"/>
              </w:rPr>
            </w:pPr>
            <w:r w:rsidRPr="00B96ABD">
              <w:rPr>
                <w:rFonts w:asciiTheme="minorHAnsi" w:hAnsiTheme="minorHAnsi" w:cstheme="minorHAnsi"/>
                <w:sz w:val="22"/>
                <w:szCs w:val="22"/>
              </w:rPr>
              <w:t>Fondos propios</w:t>
            </w:r>
          </w:p>
        </w:tc>
        <w:tc>
          <w:tcPr>
            <w:tcW w:w="1447" w:type="pct"/>
            <w:tcBorders>
              <w:top w:val="single" w:sz="12" w:space="0" w:color="auto"/>
              <w:left w:val="single" w:sz="12" w:space="0" w:color="auto"/>
              <w:right w:val="single" w:sz="12" w:space="0" w:color="auto"/>
            </w:tcBorders>
          </w:tcPr>
          <w:p w14:paraId="57132C4F" w14:textId="77777777" w:rsidR="00EB0767" w:rsidRDefault="00EB0767" w:rsidP="00640DBD">
            <w:pPr>
              <w:jc w:val="center"/>
              <w:rPr>
                <w:rFonts w:asciiTheme="minorHAnsi" w:hAnsiTheme="minorHAnsi" w:cstheme="minorHAnsi"/>
                <w:sz w:val="22"/>
                <w:szCs w:val="22"/>
              </w:rPr>
            </w:pPr>
          </w:p>
        </w:tc>
      </w:tr>
      <w:tr w:rsidR="00EB0767" w14:paraId="428CE7FE" w14:textId="77777777" w:rsidTr="00210CA4">
        <w:trPr>
          <w:trHeight w:val="262"/>
        </w:trPr>
        <w:tc>
          <w:tcPr>
            <w:tcW w:w="3553" w:type="pct"/>
            <w:tcBorders>
              <w:left w:val="single" w:sz="12" w:space="0" w:color="auto"/>
              <w:right w:val="single" w:sz="12" w:space="0" w:color="auto"/>
            </w:tcBorders>
          </w:tcPr>
          <w:p w14:paraId="75BD6792" w14:textId="77777777" w:rsidR="00EB0767" w:rsidRDefault="00EB0767" w:rsidP="00640DBD">
            <w:pPr>
              <w:jc w:val="both"/>
              <w:rPr>
                <w:rFonts w:asciiTheme="minorHAnsi" w:hAnsiTheme="minorHAnsi" w:cstheme="minorHAnsi"/>
                <w:sz w:val="22"/>
                <w:szCs w:val="22"/>
              </w:rPr>
            </w:pPr>
            <w:r w:rsidRPr="00B96ABD">
              <w:rPr>
                <w:rFonts w:asciiTheme="minorHAnsi" w:hAnsiTheme="minorHAnsi" w:cstheme="minorHAnsi"/>
                <w:sz w:val="22"/>
                <w:szCs w:val="22"/>
              </w:rPr>
              <w:t>Financiación ajena</w:t>
            </w:r>
          </w:p>
        </w:tc>
        <w:tc>
          <w:tcPr>
            <w:tcW w:w="1447" w:type="pct"/>
            <w:tcBorders>
              <w:left w:val="single" w:sz="12" w:space="0" w:color="auto"/>
              <w:right w:val="single" w:sz="12" w:space="0" w:color="auto"/>
            </w:tcBorders>
          </w:tcPr>
          <w:p w14:paraId="7E3B432C" w14:textId="77777777" w:rsidR="00EB0767" w:rsidRDefault="00EB0767" w:rsidP="00640DBD">
            <w:pPr>
              <w:jc w:val="center"/>
              <w:rPr>
                <w:rFonts w:asciiTheme="minorHAnsi" w:hAnsiTheme="minorHAnsi" w:cstheme="minorHAnsi"/>
                <w:sz w:val="22"/>
                <w:szCs w:val="22"/>
              </w:rPr>
            </w:pPr>
          </w:p>
        </w:tc>
      </w:tr>
      <w:tr w:rsidR="00EB0767" w14:paraId="5403BDF6" w14:textId="77777777" w:rsidTr="00210CA4">
        <w:trPr>
          <w:trHeight w:val="273"/>
        </w:trPr>
        <w:tc>
          <w:tcPr>
            <w:tcW w:w="3553" w:type="pct"/>
            <w:tcBorders>
              <w:left w:val="single" w:sz="12" w:space="0" w:color="auto"/>
              <w:bottom w:val="single" w:sz="12" w:space="0" w:color="auto"/>
              <w:right w:val="single" w:sz="12" w:space="0" w:color="auto"/>
            </w:tcBorders>
          </w:tcPr>
          <w:p w14:paraId="32ACE29A" w14:textId="77777777" w:rsidR="00EB0767" w:rsidRDefault="00EB0767" w:rsidP="00640DBD">
            <w:pPr>
              <w:jc w:val="both"/>
              <w:rPr>
                <w:rFonts w:asciiTheme="minorHAnsi" w:hAnsiTheme="minorHAnsi" w:cstheme="minorHAnsi"/>
                <w:sz w:val="22"/>
                <w:szCs w:val="22"/>
              </w:rPr>
            </w:pPr>
            <w:r w:rsidRPr="00ED565C">
              <w:rPr>
                <w:rFonts w:asciiTheme="minorHAnsi" w:hAnsiTheme="minorHAnsi" w:cstheme="minorHAnsi"/>
                <w:sz w:val="22"/>
                <w:szCs w:val="22"/>
              </w:rPr>
              <w:t>Subvención solicitada a LEADER</w:t>
            </w:r>
          </w:p>
        </w:tc>
        <w:tc>
          <w:tcPr>
            <w:tcW w:w="1447" w:type="pct"/>
            <w:tcBorders>
              <w:left w:val="single" w:sz="12" w:space="0" w:color="auto"/>
              <w:bottom w:val="single" w:sz="12" w:space="0" w:color="auto"/>
              <w:right w:val="single" w:sz="12" w:space="0" w:color="auto"/>
            </w:tcBorders>
          </w:tcPr>
          <w:p w14:paraId="2D7DF3EE" w14:textId="77777777" w:rsidR="00EB0767" w:rsidRDefault="00EB0767" w:rsidP="00640DBD">
            <w:pPr>
              <w:jc w:val="center"/>
              <w:rPr>
                <w:rFonts w:asciiTheme="minorHAnsi" w:hAnsiTheme="minorHAnsi" w:cstheme="minorHAnsi"/>
                <w:sz w:val="22"/>
                <w:szCs w:val="22"/>
              </w:rPr>
            </w:pPr>
          </w:p>
        </w:tc>
      </w:tr>
      <w:tr w:rsidR="00EB0767" w:rsidRPr="00E903BE" w14:paraId="527B9803" w14:textId="77777777" w:rsidTr="00210CA4">
        <w:trPr>
          <w:trHeight w:val="262"/>
        </w:trPr>
        <w:tc>
          <w:tcPr>
            <w:tcW w:w="355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9B71AA" w14:textId="77777777" w:rsidR="00EB0767" w:rsidRPr="00E903BE" w:rsidRDefault="00EB0767" w:rsidP="00640DBD">
            <w:pPr>
              <w:jc w:val="both"/>
              <w:rPr>
                <w:rFonts w:asciiTheme="minorHAnsi" w:hAnsiTheme="minorHAnsi" w:cstheme="minorHAnsi"/>
                <w:b/>
                <w:bCs/>
                <w:sz w:val="22"/>
                <w:szCs w:val="22"/>
              </w:rPr>
            </w:pPr>
            <w:r w:rsidRPr="00E903BE">
              <w:rPr>
                <w:rFonts w:asciiTheme="minorHAnsi" w:hAnsiTheme="minorHAnsi" w:cstheme="minorHAnsi"/>
                <w:b/>
                <w:bCs/>
                <w:sz w:val="22"/>
                <w:szCs w:val="22"/>
              </w:rPr>
              <w:t>TOTAL, inversión presentada</w:t>
            </w:r>
          </w:p>
        </w:tc>
        <w:tc>
          <w:tcPr>
            <w:tcW w:w="1447"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6464CC" w14:textId="77777777" w:rsidR="00EB0767" w:rsidRPr="00E903BE" w:rsidRDefault="00EB0767" w:rsidP="00640DBD">
            <w:pPr>
              <w:jc w:val="center"/>
              <w:rPr>
                <w:rFonts w:asciiTheme="minorHAnsi" w:hAnsiTheme="minorHAnsi" w:cstheme="minorHAnsi"/>
                <w:b/>
                <w:bCs/>
                <w:sz w:val="22"/>
                <w:szCs w:val="22"/>
              </w:rPr>
            </w:pPr>
          </w:p>
        </w:tc>
      </w:tr>
    </w:tbl>
    <w:p w14:paraId="1F970111" w14:textId="2543ACC7" w:rsidR="00210CA4" w:rsidRPr="00210CA4" w:rsidRDefault="00210CA4" w:rsidP="00210CA4">
      <w:pPr>
        <w:pStyle w:val="Prrafodelista"/>
        <w:numPr>
          <w:ilvl w:val="0"/>
          <w:numId w:val="35"/>
        </w:numPr>
        <w:jc w:val="both"/>
        <w:rPr>
          <w:b/>
          <w:bCs/>
          <w:u w:val="single"/>
        </w:rPr>
      </w:pPr>
      <w:r w:rsidRPr="00210CA4">
        <w:rPr>
          <w:b/>
          <w:bCs/>
          <w:u w:val="single"/>
        </w:rPr>
        <w:t>OBSERVACIONES</w:t>
      </w:r>
    </w:p>
    <w:p w14:paraId="231FCA68" w14:textId="5B3F1F0C" w:rsidR="003307CD" w:rsidRPr="00673C72" w:rsidRDefault="00263F9C" w:rsidP="00263F9C">
      <w:pPr>
        <w:numPr>
          <w:ilvl w:val="12"/>
          <w:numId w:val="0"/>
        </w:numPr>
        <w:spacing w:line="276" w:lineRule="auto"/>
        <w:jc w:val="both"/>
        <w:rPr>
          <w:rFonts w:asciiTheme="minorHAnsi" w:eastAsiaTheme="minorHAnsi" w:hAnsiTheme="minorHAnsi"/>
          <w:sz w:val="22"/>
          <w:szCs w:val="22"/>
          <w:lang w:eastAsia="en-US"/>
        </w:rPr>
      </w:pPr>
      <w:r w:rsidRPr="00263F9C">
        <w:rPr>
          <w:rFonts w:asciiTheme="minorHAnsi" w:eastAsiaTheme="minorHAnsi" w:hAnsiTheme="minorHAnsi"/>
          <w:sz w:val="22"/>
          <w:szCs w:val="22"/>
          <w:lang w:eastAsia="en-US"/>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3307CD" w:rsidRPr="00673C72">
        <w:rPr>
          <w:rFonts w:asciiTheme="minorHAnsi" w:eastAsiaTheme="minorHAnsi" w:hAnsiTheme="minorHAnsi"/>
          <w:sz w:val="22"/>
          <w:szCs w:val="22"/>
          <w:lang w:eastAsia="en-US"/>
        </w:rPr>
        <w:t xml:space="preserve">                                                </w:t>
      </w:r>
    </w:p>
    <w:p w14:paraId="111D173E"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r w:rsidRPr="00B96ABD">
        <w:rPr>
          <w:rFonts w:asciiTheme="minorHAnsi" w:hAnsiTheme="minorHAnsi" w:cstheme="minorHAnsi"/>
          <w:sz w:val="22"/>
          <w:szCs w:val="22"/>
        </w:rPr>
        <w:t xml:space="preserve">                                                                           </w:t>
      </w:r>
    </w:p>
    <w:p w14:paraId="24114EF6"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p>
    <w:p w14:paraId="470EF800"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p>
    <w:p w14:paraId="244D0087"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p>
    <w:p w14:paraId="3919FD6E"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p>
    <w:p w14:paraId="351C3C41"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p>
    <w:p w14:paraId="1740548B" w14:textId="77777777" w:rsidR="00210CA4" w:rsidRDefault="00210CA4" w:rsidP="00210CA4">
      <w:pPr>
        <w:tabs>
          <w:tab w:val="right" w:leader="dot" w:pos="9072"/>
        </w:tabs>
        <w:spacing w:line="360"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En                            a        de      202           </w:t>
      </w:r>
    </w:p>
    <w:p w14:paraId="19F8248D" w14:textId="77777777" w:rsidR="00210CA4" w:rsidRPr="00B96ABD" w:rsidRDefault="00210CA4" w:rsidP="00210CA4">
      <w:pPr>
        <w:tabs>
          <w:tab w:val="right" w:leader="dot" w:pos="9072"/>
        </w:tabs>
        <w:spacing w:line="360" w:lineRule="auto"/>
        <w:ind w:left="851"/>
        <w:jc w:val="both"/>
        <w:rPr>
          <w:rFonts w:asciiTheme="minorHAnsi" w:hAnsiTheme="minorHAnsi" w:cstheme="minorHAnsi"/>
          <w:sz w:val="22"/>
          <w:szCs w:val="22"/>
        </w:rPr>
      </w:pPr>
      <w:r>
        <w:rPr>
          <w:rFonts w:asciiTheme="minorHAnsi" w:hAnsiTheme="minorHAnsi" w:cstheme="minorHAnsi"/>
          <w:sz w:val="22"/>
          <w:szCs w:val="22"/>
        </w:rPr>
        <w:t>Fdo.</w:t>
      </w:r>
    </w:p>
    <w:p w14:paraId="03CCCC15" w14:textId="48952B12" w:rsidR="003307CD" w:rsidRPr="00673C72" w:rsidRDefault="003307CD" w:rsidP="003307CD">
      <w:pPr>
        <w:tabs>
          <w:tab w:val="right" w:leader="dot" w:pos="9072"/>
        </w:tabs>
        <w:spacing w:line="360" w:lineRule="auto"/>
        <w:ind w:left="851"/>
        <w:jc w:val="both"/>
        <w:rPr>
          <w:rFonts w:asciiTheme="minorHAnsi" w:eastAsiaTheme="minorHAnsi" w:hAnsiTheme="minorHAnsi"/>
          <w:sz w:val="22"/>
          <w:szCs w:val="22"/>
          <w:lang w:eastAsia="en-US"/>
        </w:rPr>
      </w:pPr>
    </w:p>
    <w:sectPr w:rsidR="003307CD" w:rsidRPr="00673C72" w:rsidSect="005B6EC2">
      <w:headerReference w:type="default" r:id="rId7"/>
      <w:footerReference w:type="default" r:id="rId8"/>
      <w:pgSz w:w="11906" w:h="16838"/>
      <w:pgMar w:top="2552" w:right="1274" w:bottom="1560"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71C6E" w14:textId="77777777" w:rsidR="002A274E" w:rsidRDefault="002A274E" w:rsidP="003A2C1F">
      <w:r>
        <w:separator/>
      </w:r>
    </w:p>
  </w:endnote>
  <w:endnote w:type="continuationSeparator" w:id="0">
    <w:p w14:paraId="5BAF3ABB" w14:textId="77777777" w:rsidR="002A274E" w:rsidRDefault="002A274E"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730866"/>
      <w:docPartObj>
        <w:docPartGallery w:val="Page Numbers (Bottom of Page)"/>
        <w:docPartUnique/>
      </w:docPartObj>
    </w:sdtPr>
    <w:sdtContent>
      <w:p w14:paraId="58696BE0" w14:textId="274E7BC8" w:rsidR="00210CA4" w:rsidRDefault="00210CA4">
        <w:pPr>
          <w:pStyle w:val="Piedepgina"/>
          <w:jc w:val="right"/>
        </w:pPr>
        <w:r>
          <w:fldChar w:fldCharType="begin"/>
        </w:r>
        <w:r>
          <w:instrText>PAGE   \* MERGEFORMAT</w:instrText>
        </w:r>
        <w:r>
          <w:fldChar w:fldCharType="separate"/>
        </w:r>
        <w:r>
          <w:t>2</w:t>
        </w:r>
        <w:r>
          <w:fldChar w:fldCharType="end"/>
        </w:r>
      </w:p>
    </w:sdtContent>
  </w:sdt>
  <w:p w14:paraId="0F59423C" w14:textId="5B2754A5" w:rsidR="003954E8" w:rsidRPr="00620837" w:rsidRDefault="003954E8" w:rsidP="00210CA4">
    <w:pPr>
      <w:pStyle w:val="Sangradetextonormal"/>
      <w:spacing w:after="0" w:line="0" w:lineRule="atLeast"/>
      <w:ind w:left="0"/>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DF786" w14:textId="77777777" w:rsidR="002A274E" w:rsidRDefault="002A274E" w:rsidP="003A2C1F">
      <w:r>
        <w:separator/>
      </w:r>
    </w:p>
  </w:footnote>
  <w:footnote w:type="continuationSeparator" w:id="0">
    <w:p w14:paraId="4B71F21F" w14:textId="77777777" w:rsidR="002A274E" w:rsidRDefault="002A274E"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D3F5" w14:textId="77777777" w:rsidR="00784B97" w:rsidRDefault="00784B97">
    <w:pPr>
      <w:pStyle w:val="Encabezado"/>
    </w:pPr>
    <w:r>
      <w:rPr>
        <w:noProof/>
      </w:rPr>
      <w:drawing>
        <wp:anchor distT="0" distB="0" distL="114300" distR="114300" simplePos="0" relativeHeight="251669504" behindDoc="0" locked="0" layoutInCell="1" allowOverlap="1" wp14:anchorId="7F9235D9" wp14:editId="2728BE9E">
          <wp:simplePos x="0" y="0"/>
          <wp:positionH relativeFrom="column">
            <wp:posOffset>5130165</wp:posOffset>
          </wp:positionH>
          <wp:positionV relativeFrom="paragraph">
            <wp:posOffset>7620</wp:posOffset>
          </wp:positionV>
          <wp:extent cx="390525" cy="675640"/>
          <wp:effectExtent l="0" t="0" r="9525" b="0"/>
          <wp:wrapNone/>
          <wp:docPr id="2101205585"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05585" name="Imagen 1"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675640"/>
                  </a:xfrm>
                  <a:prstGeom prst="rect">
                    <a:avLst/>
                  </a:prstGeom>
                  <a:noFill/>
                  <a:ln>
                    <a:noFill/>
                  </a:ln>
                </pic:spPr>
              </pic:pic>
            </a:graphicData>
          </a:graphic>
        </wp:anchor>
      </w:drawing>
    </w:r>
    <w:r>
      <w:rPr>
        <w:noProof/>
        <w:lang w:eastAsia="es-ES"/>
      </w:rPr>
      <w:drawing>
        <wp:anchor distT="0" distB="0" distL="114300" distR="114300" simplePos="0" relativeHeight="251665408" behindDoc="0" locked="0" layoutInCell="1" allowOverlap="1" wp14:anchorId="612585BE" wp14:editId="7788BBC3">
          <wp:simplePos x="0" y="0"/>
          <wp:positionH relativeFrom="column">
            <wp:posOffset>4072890</wp:posOffset>
          </wp:positionH>
          <wp:positionV relativeFrom="paragraph">
            <wp:posOffset>7620</wp:posOffset>
          </wp:positionV>
          <wp:extent cx="558800" cy="455930"/>
          <wp:effectExtent l="0" t="0" r="0" b="1270"/>
          <wp:wrapNone/>
          <wp:docPr id="1851117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800" cy="455930"/>
                  </a:xfrm>
                  <a:prstGeom prst="rect">
                    <a:avLst/>
                  </a:prstGeom>
                  <a:noFill/>
                  <a:ln>
                    <a:noFill/>
                  </a:ln>
                </pic:spPr>
              </pic:pic>
            </a:graphicData>
          </a:graphic>
        </wp:anchor>
      </w:drawing>
    </w:r>
    <w:r>
      <w:rPr>
        <w:noProof/>
        <w:lang w:eastAsia="es-ES"/>
      </w:rPr>
      <w:drawing>
        <wp:anchor distT="0" distB="0" distL="114300" distR="114300" simplePos="0" relativeHeight="251661312" behindDoc="0" locked="0" layoutInCell="1" allowOverlap="1" wp14:anchorId="53981DB4" wp14:editId="0DB85198">
          <wp:simplePos x="0" y="0"/>
          <wp:positionH relativeFrom="column">
            <wp:posOffset>1796415</wp:posOffset>
          </wp:positionH>
          <wp:positionV relativeFrom="paragraph">
            <wp:posOffset>17145</wp:posOffset>
          </wp:positionV>
          <wp:extent cx="2146300" cy="480695"/>
          <wp:effectExtent l="0" t="0" r="6350" b="0"/>
          <wp:wrapNone/>
          <wp:docPr id="1313013839" name="Imagen 2"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Agricultura y Pesca, Alimentación y Medio Ambiente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6300" cy="480695"/>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14:anchorId="731EE778" wp14:editId="03A2C9BA">
          <wp:simplePos x="0" y="0"/>
          <wp:positionH relativeFrom="column">
            <wp:posOffset>1183640</wp:posOffset>
          </wp:positionH>
          <wp:positionV relativeFrom="paragraph">
            <wp:posOffset>7620</wp:posOffset>
          </wp:positionV>
          <wp:extent cx="626110" cy="457200"/>
          <wp:effectExtent l="0" t="0" r="2540" b="0"/>
          <wp:wrapNone/>
          <wp:docPr id="9599286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110" cy="457200"/>
                  </a:xfrm>
                  <a:prstGeom prst="rect">
                    <a:avLst/>
                  </a:prstGeom>
                  <a:noFill/>
                </pic:spPr>
              </pic:pic>
            </a:graphicData>
          </a:graphic>
        </wp:anchor>
      </w:drawing>
    </w:r>
    <w:r>
      <w:rPr>
        <w:noProof/>
      </w:rPr>
      <w:drawing>
        <wp:anchor distT="0" distB="0" distL="114300" distR="114300" simplePos="0" relativeHeight="251653120" behindDoc="0" locked="0" layoutInCell="1" allowOverlap="1" wp14:anchorId="1721A40A" wp14:editId="009EC158">
          <wp:simplePos x="0" y="0"/>
          <wp:positionH relativeFrom="column">
            <wp:posOffset>434340</wp:posOffset>
          </wp:positionH>
          <wp:positionV relativeFrom="paragraph">
            <wp:posOffset>7620</wp:posOffset>
          </wp:positionV>
          <wp:extent cx="749300" cy="481965"/>
          <wp:effectExtent l="0" t="0" r="0" b="0"/>
          <wp:wrapNone/>
          <wp:docPr id="42967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481965"/>
                  </a:xfrm>
                  <a:prstGeom prst="rect">
                    <a:avLst/>
                  </a:prstGeom>
                  <a:noFill/>
                </pic:spPr>
              </pic:pic>
            </a:graphicData>
          </a:graphic>
        </wp:anchor>
      </w:drawing>
    </w:r>
    <w:r>
      <w:rPr>
        <w:noProof/>
        <w:sz w:val="12"/>
        <w:szCs w:val="12"/>
        <w:lang w:eastAsia="es-ES"/>
      </w:rPr>
      <w:drawing>
        <wp:anchor distT="0" distB="0" distL="114300" distR="114300" simplePos="0" relativeHeight="251649024" behindDoc="0" locked="0" layoutInCell="1" allowOverlap="1" wp14:anchorId="656BF8CD" wp14:editId="7A34B446">
          <wp:simplePos x="0" y="0"/>
          <wp:positionH relativeFrom="column">
            <wp:posOffset>-556260</wp:posOffset>
          </wp:positionH>
          <wp:positionV relativeFrom="paragraph">
            <wp:posOffset>17145</wp:posOffset>
          </wp:positionV>
          <wp:extent cx="812292" cy="495300"/>
          <wp:effectExtent l="0" t="0" r="6985" b="0"/>
          <wp:wrapNone/>
          <wp:docPr id="1397577881" name="Imagen 3"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292" cy="495300"/>
                  </a:xfrm>
                  <a:prstGeom prst="rect">
                    <a:avLst/>
                  </a:prstGeom>
                  <a:noFill/>
                  <a:ln>
                    <a:noFill/>
                  </a:ln>
                </pic:spPr>
              </pic:pic>
            </a:graphicData>
          </a:graphic>
        </wp:anchor>
      </w:drawing>
    </w:r>
  </w:p>
  <w:p w14:paraId="67964806" w14:textId="77777777" w:rsidR="00784B97" w:rsidRDefault="00784B97">
    <w:pPr>
      <w:pStyle w:val="Encabezado"/>
    </w:pPr>
  </w:p>
  <w:p w14:paraId="0B560F36" w14:textId="77777777" w:rsidR="00784B97" w:rsidRDefault="00784B97" w:rsidP="00D95D73">
    <w:pPr>
      <w:pStyle w:val="Encabezado"/>
      <w:tabs>
        <w:tab w:val="clear" w:pos="8504"/>
        <w:tab w:val="right" w:pos="8789"/>
      </w:tabs>
      <w:ind w:right="-568"/>
    </w:pPr>
    <w:r>
      <w:t xml:space="preserve">                                                        </w:t>
    </w:r>
  </w:p>
  <w:p w14:paraId="409BB719" w14:textId="7D73332A" w:rsidR="003954E8" w:rsidRDefault="003954E8" w:rsidP="00D516A4">
    <w:pPr>
      <w:pStyle w:val="Encabezado"/>
      <w:tabs>
        <w:tab w:val="clear" w:pos="8504"/>
        <w:tab w:val="right" w:pos="8789"/>
      </w:tabs>
      <w:ind w:left="-567"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42329"/>
    <w:multiLevelType w:val="hybridMultilevel"/>
    <w:tmpl w:val="A162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1F6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804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8"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10"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B2504F"/>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0768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466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4F6653"/>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22"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9103D2"/>
    <w:multiLevelType w:val="hybridMultilevel"/>
    <w:tmpl w:val="75C8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8"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9"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30" w15:restartNumberingAfterBreak="0">
    <w:nsid w:val="4E042777"/>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33"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34"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5"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36" w15:restartNumberingAfterBreak="0">
    <w:nsid w:val="548D774C"/>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0"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41"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42"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43"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973409238">
    <w:abstractNumId w:val="38"/>
  </w:num>
  <w:num w:numId="2" w16cid:durableId="1893423998">
    <w:abstractNumId w:val="18"/>
  </w:num>
  <w:num w:numId="3" w16cid:durableId="936210166">
    <w:abstractNumId w:val="40"/>
  </w:num>
  <w:num w:numId="4" w16cid:durableId="825322843">
    <w:abstractNumId w:val="25"/>
  </w:num>
  <w:num w:numId="5" w16cid:durableId="1274020232">
    <w:abstractNumId w:val="2"/>
  </w:num>
  <w:num w:numId="6" w16cid:durableId="1333488274">
    <w:abstractNumId w:val="11"/>
  </w:num>
  <w:num w:numId="7" w16cid:durableId="927276614">
    <w:abstractNumId w:val="5"/>
  </w:num>
  <w:num w:numId="8" w16cid:durableId="1019963249">
    <w:abstractNumId w:val="19"/>
  </w:num>
  <w:num w:numId="9" w16cid:durableId="1978292251">
    <w:abstractNumId w:val="21"/>
  </w:num>
  <w:num w:numId="10" w16cid:durableId="857156503">
    <w:abstractNumId w:val="20"/>
  </w:num>
  <w:num w:numId="11" w16cid:durableId="621158495">
    <w:abstractNumId w:val="32"/>
  </w:num>
  <w:num w:numId="12" w16cid:durableId="603811064">
    <w:abstractNumId w:val="7"/>
  </w:num>
  <w:num w:numId="13" w16cid:durableId="536161097">
    <w:abstractNumId w:val="31"/>
  </w:num>
  <w:num w:numId="14" w16cid:durableId="1586108960">
    <w:abstractNumId w:val="28"/>
  </w:num>
  <w:num w:numId="15" w16cid:durableId="1967153451">
    <w:abstractNumId w:val="10"/>
  </w:num>
  <w:num w:numId="16" w16cid:durableId="847477195">
    <w:abstractNumId w:val="27"/>
  </w:num>
  <w:num w:numId="17" w16cid:durableId="1120419459">
    <w:abstractNumId w:val="42"/>
  </w:num>
  <w:num w:numId="18" w16cid:durableId="377583750">
    <w:abstractNumId w:val="39"/>
  </w:num>
  <w:num w:numId="19" w16cid:durableId="1221743627">
    <w:abstractNumId w:val="43"/>
  </w:num>
  <w:num w:numId="20" w16cid:durableId="1963725816">
    <w:abstractNumId w:val="0"/>
  </w:num>
  <w:num w:numId="21" w16cid:durableId="126433310">
    <w:abstractNumId w:val="33"/>
  </w:num>
  <w:num w:numId="22" w16cid:durableId="1797337150">
    <w:abstractNumId w:val="1"/>
  </w:num>
  <w:num w:numId="23" w16cid:durableId="1157721620">
    <w:abstractNumId w:val="35"/>
  </w:num>
  <w:num w:numId="24" w16cid:durableId="1896357709">
    <w:abstractNumId w:val="24"/>
  </w:num>
  <w:num w:numId="25" w16cid:durableId="1227303583">
    <w:abstractNumId w:val="16"/>
  </w:num>
  <w:num w:numId="26" w16cid:durableId="979462589">
    <w:abstractNumId w:val="29"/>
  </w:num>
  <w:num w:numId="27" w16cid:durableId="2119641804">
    <w:abstractNumId w:val="9"/>
  </w:num>
  <w:num w:numId="28" w16cid:durableId="562837585">
    <w:abstractNumId w:val="37"/>
  </w:num>
  <w:num w:numId="29" w16cid:durableId="101803055">
    <w:abstractNumId w:val="26"/>
  </w:num>
  <w:num w:numId="30" w16cid:durableId="1164930057">
    <w:abstractNumId w:val="41"/>
  </w:num>
  <w:num w:numId="31" w16cid:durableId="1092555216">
    <w:abstractNumId w:val="34"/>
  </w:num>
  <w:num w:numId="32" w16cid:durableId="661851723">
    <w:abstractNumId w:val="8"/>
  </w:num>
  <w:num w:numId="33" w16cid:durableId="92938568">
    <w:abstractNumId w:val="22"/>
  </w:num>
  <w:num w:numId="34" w16cid:durableId="1317956632">
    <w:abstractNumId w:val="4"/>
  </w:num>
  <w:num w:numId="35" w16cid:durableId="456409097">
    <w:abstractNumId w:val="30"/>
  </w:num>
  <w:num w:numId="36" w16cid:durableId="990450595">
    <w:abstractNumId w:val="6"/>
  </w:num>
  <w:num w:numId="37" w16cid:durableId="673998015">
    <w:abstractNumId w:val="15"/>
  </w:num>
  <w:num w:numId="38" w16cid:durableId="1262295665">
    <w:abstractNumId w:val="13"/>
  </w:num>
  <w:num w:numId="39" w16cid:durableId="304048111">
    <w:abstractNumId w:val="12"/>
  </w:num>
  <w:num w:numId="40" w16cid:durableId="1272395736">
    <w:abstractNumId w:val="3"/>
  </w:num>
  <w:num w:numId="41" w16cid:durableId="1002701030">
    <w:abstractNumId w:val="17"/>
  </w:num>
  <w:num w:numId="42" w16cid:durableId="145518265">
    <w:abstractNumId w:val="14"/>
  </w:num>
  <w:num w:numId="43" w16cid:durableId="485972796">
    <w:abstractNumId w:val="23"/>
  </w:num>
  <w:num w:numId="44" w16cid:durableId="12771309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1F"/>
    <w:rsid w:val="000207BA"/>
    <w:rsid w:val="00040C80"/>
    <w:rsid w:val="000435E6"/>
    <w:rsid w:val="00046415"/>
    <w:rsid w:val="00050C73"/>
    <w:rsid w:val="000834C4"/>
    <w:rsid w:val="00085EF8"/>
    <w:rsid w:val="000A13DE"/>
    <w:rsid w:val="000B5175"/>
    <w:rsid w:val="000F70A0"/>
    <w:rsid w:val="00175276"/>
    <w:rsid w:val="001B7ADD"/>
    <w:rsid w:val="001E0CAB"/>
    <w:rsid w:val="00210CA4"/>
    <w:rsid w:val="00240773"/>
    <w:rsid w:val="00263F9C"/>
    <w:rsid w:val="002A274E"/>
    <w:rsid w:val="002A45AA"/>
    <w:rsid w:val="002F090D"/>
    <w:rsid w:val="00305F60"/>
    <w:rsid w:val="00312DD9"/>
    <w:rsid w:val="003307CD"/>
    <w:rsid w:val="003624DC"/>
    <w:rsid w:val="003649EE"/>
    <w:rsid w:val="003954E8"/>
    <w:rsid w:val="00395BBB"/>
    <w:rsid w:val="003978AE"/>
    <w:rsid w:val="003A12BE"/>
    <w:rsid w:val="003A2C1F"/>
    <w:rsid w:val="003B6141"/>
    <w:rsid w:val="004922D4"/>
    <w:rsid w:val="00495AF0"/>
    <w:rsid w:val="004A1DB3"/>
    <w:rsid w:val="004A6362"/>
    <w:rsid w:val="004A7012"/>
    <w:rsid w:val="004B13B5"/>
    <w:rsid w:val="004B17F9"/>
    <w:rsid w:val="005123AF"/>
    <w:rsid w:val="005200F2"/>
    <w:rsid w:val="00532ECB"/>
    <w:rsid w:val="005505ED"/>
    <w:rsid w:val="00575CA0"/>
    <w:rsid w:val="00581464"/>
    <w:rsid w:val="005A4463"/>
    <w:rsid w:val="005B6EC2"/>
    <w:rsid w:val="005C21FB"/>
    <w:rsid w:val="006168D7"/>
    <w:rsid w:val="006215BE"/>
    <w:rsid w:val="00632089"/>
    <w:rsid w:val="00633878"/>
    <w:rsid w:val="00633D02"/>
    <w:rsid w:val="00640F3C"/>
    <w:rsid w:val="00647CFC"/>
    <w:rsid w:val="0067144F"/>
    <w:rsid w:val="00673C72"/>
    <w:rsid w:val="00695744"/>
    <w:rsid w:val="006B2CBF"/>
    <w:rsid w:val="006C0CCD"/>
    <w:rsid w:val="006E73F8"/>
    <w:rsid w:val="007119D1"/>
    <w:rsid w:val="00717622"/>
    <w:rsid w:val="0072583A"/>
    <w:rsid w:val="00740C2E"/>
    <w:rsid w:val="00760D0F"/>
    <w:rsid w:val="00784B97"/>
    <w:rsid w:val="00787251"/>
    <w:rsid w:val="007B42BA"/>
    <w:rsid w:val="007C5D7C"/>
    <w:rsid w:val="007E178D"/>
    <w:rsid w:val="007F03F1"/>
    <w:rsid w:val="007F0626"/>
    <w:rsid w:val="0087153E"/>
    <w:rsid w:val="008750C8"/>
    <w:rsid w:val="00877735"/>
    <w:rsid w:val="00883CA1"/>
    <w:rsid w:val="008E599B"/>
    <w:rsid w:val="008F3BD1"/>
    <w:rsid w:val="00916235"/>
    <w:rsid w:val="00952E2D"/>
    <w:rsid w:val="009C4076"/>
    <w:rsid w:val="009C47DA"/>
    <w:rsid w:val="00A00912"/>
    <w:rsid w:val="00A54B68"/>
    <w:rsid w:val="00A73ABD"/>
    <w:rsid w:val="00A760AE"/>
    <w:rsid w:val="00AB1891"/>
    <w:rsid w:val="00B0692E"/>
    <w:rsid w:val="00B10EA8"/>
    <w:rsid w:val="00B247C8"/>
    <w:rsid w:val="00B45F40"/>
    <w:rsid w:val="00BA0BE8"/>
    <w:rsid w:val="00BA669A"/>
    <w:rsid w:val="00BC2375"/>
    <w:rsid w:val="00C45D2B"/>
    <w:rsid w:val="00C57627"/>
    <w:rsid w:val="00C606B2"/>
    <w:rsid w:val="00CA2EA4"/>
    <w:rsid w:val="00CC0B2C"/>
    <w:rsid w:val="00CC3D9C"/>
    <w:rsid w:val="00D21267"/>
    <w:rsid w:val="00D40DFF"/>
    <w:rsid w:val="00D516A4"/>
    <w:rsid w:val="00D66005"/>
    <w:rsid w:val="00D802D0"/>
    <w:rsid w:val="00DA0D6A"/>
    <w:rsid w:val="00DF2EBB"/>
    <w:rsid w:val="00E47A0B"/>
    <w:rsid w:val="00E966B3"/>
    <w:rsid w:val="00E97C31"/>
    <w:rsid w:val="00EB0767"/>
    <w:rsid w:val="00F118FA"/>
    <w:rsid w:val="00F17D5E"/>
    <w:rsid w:val="00F53947"/>
    <w:rsid w:val="00F6340D"/>
    <w:rsid w:val="00FE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iPriority w:val="99"/>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891</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aderisa aderisa</cp:lastModifiedBy>
  <cp:revision>13</cp:revision>
  <dcterms:created xsi:type="dcterms:W3CDTF">2024-05-29T10:14:00Z</dcterms:created>
  <dcterms:modified xsi:type="dcterms:W3CDTF">2024-06-28T10:19:00Z</dcterms:modified>
</cp:coreProperties>
</file>